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268" w:rsidRPr="00D503C8" w:rsidRDefault="004A5268" w:rsidP="00D03ECE">
      <w:pPr>
        <w:spacing w:after="50" w:line="240" w:lineRule="auto"/>
        <w:ind w:firstLine="709"/>
        <w:rPr>
          <w:rFonts w:ascii="Times New Roman" w:hAnsi="Times New Roman" w:cs="Times New Roman"/>
          <w:b/>
          <w:sz w:val="28"/>
          <w:szCs w:val="28"/>
        </w:rPr>
      </w:pPr>
    </w:p>
    <w:p w:rsidR="004A5268" w:rsidRPr="00D503C8" w:rsidRDefault="004A5268" w:rsidP="00D03ECE">
      <w:pPr>
        <w:widowControl w:val="0"/>
        <w:suppressAutoHyphens/>
        <w:spacing w:after="50" w:line="240" w:lineRule="auto"/>
        <w:ind w:firstLine="709"/>
        <w:rPr>
          <w:rFonts w:ascii="Times New Roman" w:eastAsia="Times New Roman" w:hAnsi="Times New Roman" w:cs="Times New Roman"/>
          <w:b/>
          <w:sz w:val="28"/>
          <w:szCs w:val="28"/>
          <w:lang w:eastAsia="ru-RU"/>
        </w:rPr>
      </w:pPr>
    </w:p>
    <w:p w:rsidR="004A5268" w:rsidRPr="00D503C8" w:rsidRDefault="004A5268" w:rsidP="00D03ECE">
      <w:pPr>
        <w:spacing w:after="50" w:line="240" w:lineRule="auto"/>
        <w:ind w:firstLine="709"/>
        <w:jc w:val="center"/>
        <w:rPr>
          <w:rFonts w:ascii="Times New Roman" w:eastAsia="Times New Roman" w:hAnsi="Times New Roman" w:cs="Times New Roman"/>
          <w:b/>
          <w:sz w:val="28"/>
          <w:szCs w:val="28"/>
          <w:lang w:eastAsia="ru-RU"/>
        </w:rPr>
      </w:pPr>
    </w:p>
    <w:p w:rsidR="004A5268" w:rsidRDefault="004A5268" w:rsidP="00D03ECE">
      <w:pPr>
        <w:spacing w:after="50" w:line="240" w:lineRule="auto"/>
        <w:ind w:firstLine="709"/>
        <w:jc w:val="center"/>
        <w:rPr>
          <w:rFonts w:ascii="Times New Roman" w:eastAsia="Times New Roman" w:hAnsi="Times New Roman" w:cs="Times New Roman"/>
          <w:b/>
          <w:sz w:val="28"/>
          <w:szCs w:val="28"/>
          <w:lang w:eastAsia="ru-RU"/>
        </w:rPr>
      </w:pPr>
    </w:p>
    <w:p w:rsidR="00D503C8" w:rsidRDefault="00D503C8" w:rsidP="00D03ECE">
      <w:pPr>
        <w:spacing w:after="50" w:line="240" w:lineRule="auto"/>
        <w:ind w:firstLine="709"/>
        <w:jc w:val="center"/>
        <w:rPr>
          <w:rFonts w:ascii="Times New Roman" w:eastAsia="Times New Roman" w:hAnsi="Times New Roman" w:cs="Times New Roman"/>
          <w:b/>
          <w:sz w:val="28"/>
          <w:szCs w:val="28"/>
          <w:lang w:eastAsia="ru-RU"/>
        </w:rPr>
      </w:pPr>
    </w:p>
    <w:p w:rsidR="00D503C8" w:rsidRDefault="00D503C8" w:rsidP="00D03ECE">
      <w:pPr>
        <w:spacing w:after="50" w:line="240" w:lineRule="auto"/>
        <w:ind w:firstLine="709"/>
        <w:jc w:val="center"/>
        <w:rPr>
          <w:rFonts w:ascii="Times New Roman" w:eastAsia="Times New Roman" w:hAnsi="Times New Roman" w:cs="Times New Roman"/>
          <w:b/>
          <w:sz w:val="28"/>
          <w:szCs w:val="28"/>
          <w:lang w:eastAsia="ru-RU"/>
        </w:rPr>
      </w:pPr>
    </w:p>
    <w:p w:rsidR="00D503C8" w:rsidRDefault="00D503C8" w:rsidP="00D03ECE">
      <w:pPr>
        <w:spacing w:after="50" w:line="240" w:lineRule="auto"/>
        <w:ind w:firstLine="709"/>
        <w:jc w:val="center"/>
        <w:rPr>
          <w:rFonts w:ascii="Times New Roman" w:eastAsia="Times New Roman" w:hAnsi="Times New Roman" w:cs="Times New Roman"/>
          <w:b/>
          <w:sz w:val="28"/>
          <w:szCs w:val="28"/>
          <w:lang w:eastAsia="ru-RU"/>
        </w:rPr>
      </w:pPr>
    </w:p>
    <w:p w:rsidR="00D503C8" w:rsidRDefault="00D503C8" w:rsidP="00D03ECE">
      <w:pPr>
        <w:spacing w:after="50" w:line="240" w:lineRule="auto"/>
        <w:ind w:firstLine="709"/>
        <w:jc w:val="center"/>
        <w:rPr>
          <w:rFonts w:ascii="Times New Roman" w:eastAsia="Times New Roman" w:hAnsi="Times New Roman" w:cs="Times New Roman"/>
          <w:b/>
          <w:sz w:val="28"/>
          <w:szCs w:val="28"/>
          <w:lang w:eastAsia="ru-RU"/>
        </w:rPr>
      </w:pPr>
    </w:p>
    <w:p w:rsidR="00D503C8" w:rsidRPr="00D503C8" w:rsidRDefault="00D503C8" w:rsidP="00D03ECE">
      <w:pPr>
        <w:spacing w:after="50" w:line="240" w:lineRule="auto"/>
        <w:ind w:firstLine="709"/>
        <w:jc w:val="center"/>
        <w:rPr>
          <w:rFonts w:ascii="Times New Roman" w:eastAsia="Times New Roman" w:hAnsi="Times New Roman" w:cs="Times New Roman"/>
          <w:b/>
          <w:sz w:val="28"/>
          <w:szCs w:val="28"/>
          <w:lang w:eastAsia="ru-RU"/>
        </w:rPr>
      </w:pPr>
    </w:p>
    <w:p w:rsidR="004A5268" w:rsidRPr="00D503C8" w:rsidRDefault="004A5268" w:rsidP="00D03ECE">
      <w:pPr>
        <w:spacing w:after="50" w:line="240" w:lineRule="auto"/>
        <w:ind w:firstLine="709"/>
        <w:jc w:val="center"/>
        <w:rPr>
          <w:rFonts w:ascii="Times New Roman" w:eastAsia="Times New Roman" w:hAnsi="Times New Roman" w:cs="Times New Roman"/>
          <w:b/>
          <w:sz w:val="28"/>
          <w:szCs w:val="28"/>
          <w:lang w:eastAsia="ru-RU"/>
        </w:rPr>
      </w:pPr>
    </w:p>
    <w:p w:rsidR="004A5268" w:rsidRPr="00D503C8" w:rsidRDefault="007F7195" w:rsidP="00D03ECE">
      <w:pPr>
        <w:spacing w:after="50" w:line="240" w:lineRule="auto"/>
        <w:ind w:firstLine="709"/>
        <w:jc w:val="center"/>
        <w:rPr>
          <w:rFonts w:ascii="Times New Roman" w:eastAsia="Times New Roman" w:hAnsi="Times New Roman" w:cs="Times New Roman"/>
          <w:b/>
          <w:sz w:val="28"/>
          <w:szCs w:val="28"/>
          <w:lang w:eastAsia="ru-RU"/>
        </w:rPr>
      </w:pPr>
      <w:r w:rsidRPr="00D503C8">
        <w:rPr>
          <w:rFonts w:ascii="Times New Roman" w:eastAsia="Times New Roman" w:hAnsi="Times New Roman" w:cs="Times New Roman"/>
          <w:b/>
          <w:sz w:val="28"/>
          <w:szCs w:val="28"/>
          <w:lang w:eastAsia="ru-RU"/>
        </w:rPr>
        <w:t xml:space="preserve">ИЗВЕЩЕНИЕ О ПРОВЕДЕНИИ ЗАПРОСА КОТИРОВОК </w:t>
      </w:r>
      <w:r w:rsidR="00E85579" w:rsidRPr="00D503C8">
        <w:rPr>
          <w:rFonts w:ascii="Times New Roman" w:eastAsia="Times New Roman" w:hAnsi="Times New Roman" w:cs="Times New Roman"/>
          <w:b/>
          <w:sz w:val="28"/>
          <w:szCs w:val="28"/>
          <w:lang w:eastAsia="ru-RU"/>
        </w:rPr>
        <w:t xml:space="preserve">В ЭЛЕКТРОННОЙ ФОРМЕ </w:t>
      </w:r>
    </w:p>
    <w:p w:rsidR="001C6795" w:rsidRPr="00D503C8" w:rsidRDefault="001C6795" w:rsidP="00D03ECE">
      <w:pPr>
        <w:spacing w:after="50" w:line="240" w:lineRule="auto"/>
        <w:ind w:firstLine="709"/>
        <w:jc w:val="center"/>
        <w:rPr>
          <w:rFonts w:ascii="Times New Roman" w:eastAsia="Times New Roman" w:hAnsi="Times New Roman" w:cs="Times New Roman"/>
          <w:b/>
          <w:sz w:val="28"/>
          <w:szCs w:val="28"/>
          <w:lang w:eastAsia="ru-RU"/>
        </w:rPr>
      </w:pPr>
    </w:p>
    <w:p w:rsidR="004A5268" w:rsidRPr="00D503C8" w:rsidRDefault="001C6795" w:rsidP="00D03ECE">
      <w:pPr>
        <w:widowControl w:val="0"/>
        <w:spacing w:after="50" w:line="240" w:lineRule="auto"/>
        <w:ind w:firstLine="709"/>
        <w:jc w:val="center"/>
        <w:rPr>
          <w:rFonts w:ascii="Times New Roman" w:hAnsi="Times New Roman" w:cs="Times New Roman"/>
          <w:sz w:val="28"/>
          <w:szCs w:val="28"/>
        </w:rPr>
      </w:pPr>
      <w:permStart w:id="205468528" w:edGrp="everyone"/>
      <w:r w:rsidRPr="00D503C8">
        <w:rPr>
          <w:rFonts w:ascii="Times New Roman" w:eastAsia="Times New Roman" w:hAnsi="Times New Roman" w:cs="Times New Roman"/>
          <w:snapToGrid w:val="0"/>
          <w:sz w:val="28"/>
          <w:szCs w:val="28"/>
          <w:lang w:eastAsia="ru-RU"/>
        </w:rPr>
        <w:t xml:space="preserve">на </w:t>
      </w:r>
      <w:r w:rsidRPr="00D503C8">
        <w:rPr>
          <w:rFonts w:ascii="Times New Roman" w:hAnsi="Times New Roman" w:cs="Times New Roman"/>
          <w:sz w:val="28"/>
          <w:szCs w:val="28"/>
        </w:rPr>
        <w:t xml:space="preserve">поставку товара (выполнение работы, оказание услуги) </w:t>
      </w:r>
      <w:r w:rsidR="00BC7BE8" w:rsidRPr="00D503C8">
        <w:rPr>
          <w:rFonts w:ascii="Times New Roman" w:hAnsi="Times New Roman" w:cs="Times New Roman"/>
          <w:sz w:val="28"/>
          <w:szCs w:val="28"/>
        </w:rPr>
        <w:t>________________</w:t>
      </w:r>
      <w:bookmarkStart w:id="0" w:name="OLE_LINK3"/>
      <w:bookmarkStart w:id="1" w:name="OLE_LINK2"/>
      <w:permEnd w:id="205468528"/>
    </w:p>
    <w:p w:rsidR="004A5268" w:rsidRPr="00D503C8" w:rsidRDefault="004A5268" w:rsidP="00D03ECE">
      <w:pPr>
        <w:widowControl w:val="0"/>
        <w:spacing w:after="50" w:line="240" w:lineRule="auto"/>
        <w:ind w:firstLine="709"/>
        <w:jc w:val="center"/>
        <w:rPr>
          <w:rFonts w:ascii="Times New Roman" w:hAnsi="Times New Roman" w:cs="Times New Roman"/>
          <w:strike/>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trike/>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trike/>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trike/>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trike/>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trike/>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z w:val="28"/>
          <w:szCs w:val="28"/>
        </w:rPr>
      </w:pPr>
    </w:p>
    <w:p w:rsidR="005B22E3" w:rsidRPr="00D503C8" w:rsidRDefault="005B22E3" w:rsidP="00D03ECE">
      <w:pPr>
        <w:widowControl w:val="0"/>
        <w:spacing w:after="50" w:line="240" w:lineRule="auto"/>
        <w:ind w:firstLine="709"/>
        <w:jc w:val="center"/>
        <w:rPr>
          <w:rFonts w:ascii="Times New Roman" w:hAnsi="Times New Roman" w:cs="Times New Roman"/>
          <w:sz w:val="28"/>
          <w:szCs w:val="28"/>
        </w:rPr>
      </w:pPr>
    </w:p>
    <w:p w:rsidR="005B22E3" w:rsidRPr="00D503C8" w:rsidRDefault="005B22E3" w:rsidP="00D03ECE">
      <w:pPr>
        <w:widowControl w:val="0"/>
        <w:spacing w:after="50" w:line="240" w:lineRule="auto"/>
        <w:ind w:firstLine="709"/>
        <w:jc w:val="center"/>
        <w:rPr>
          <w:rFonts w:ascii="Times New Roman" w:hAnsi="Times New Roman" w:cs="Times New Roman"/>
          <w:sz w:val="28"/>
          <w:szCs w:val="28"/>
        </w:rPr>
      </w:pPr>
    </w:p>
    <w:p w:rsidR="005B22E3" w:rsidRPr="00D503C8" w:rsidRDefault="005B22E3" w:rsidP="00D03ECE">
      <w:pPr>
        <w:widowControl w:val="0"/>
        <w:spacing w:after="50" w:line="240" w:lineRule="auto"/>
        <w:ind w:firstLine="709"/>
        <w:jc w:val="center"/>
        <w:rPr>
          <w:rFonts w:ascii="Times New Roman" w:hAnsi="Times New Roman" w:cs="Times New Roman"/>
          <w:sz w:val="28"/>
          <w:szCs w:val="28"/>
        </w:rPr>
      </w:pPr>
    </w:p>
    <w:p w:rsidR="005B22E3" w:rsidRPr="00D503C8" w:rsidRDefault="005B22E3" w:rsidP="00D03ECE">
      <w:pPr>
        <w:widowControl w:val="0"/>
        <w:spacing w:after="50" w:line="240" w:lineRule="auto"/>
        <w:ind w:firstLine="709"/>
        <w:jc w:val="center"/>
        <w:rPr>
          <w:rFonts w:ascii="Times New Roman" w:hAnsi="Times New Roman" w:cs="Times New Roman"/>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z w:val="28"/>
          <w:szCs w:val="28"/>
        </w:rPr>
      </w:pPr>
    </w:p>
    <w:p w:rsidR="004A5268" w:rsidRDefault="004A526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D503C8" w:rsidRDefault="00D503C8" w:rsidP="00D03ECE">
      <w:pPr>
        <w:widowControl w:val="0"/>
        <w:spacing w:after="50" w:line="240" w:lineRule="auto"/>
        <w:ind w:firstLine="709"/>
        <w:jc w:val="center"/>
        <w:rPr>
          <w:rFonts w:ascii="Times New Roman" w:hAnsi="Times New Roman" w:cs="Times New Roman"/>
          <w:sz w:val="28"/>
          <w:szCs w:val="28"/>
        </w:rPr>
      </w:pPr>
    </w:p>
    <w:p w:rsidR="004A5268" w:rsidRPr="00D503C8" w:rsidRDefault="00DA42DE" w:rsidP="00D03ECE">
      <w:pPr>
        <w:spacing w:after="50" w:line="240" w:lineRule="auto"/>
        <w:ind w:firstLine="709"/>
        <w:jc w:val="center"/>
        <w:rPr>
          <w:rFonts w:ascii="Times New Roman" w:hAnsi="Times New Roman" w:cs="Times New Roman"/>
          <w:b/>
          <w:bCs/>
          <w:sz w:val="28"/>
          <w:szCs w:val="28"/>
        </w:rPr>
      </w:pPr>
      <w:r w:rsidRPr="00D503C8">
        <w:br w:type="page"/>
      </w:r>
      <w:r w:rsidR="00E85579" w:rsidRPr="00D503C8">
        <w:rPr>
          <w:rFonts w:ascii="Times New Roman" w:hAnsi="Times New Roman" w:cs="Times New Roman"/>
          <w:b/>
          <w:bCs/>
          <w:sz w:val="28"/>
          <w:szCs w:val="28"/>
        </w:rPr>
        <w:lastRenderedPageBreak/>
        <w:t>С</w:t>
      </w:r>
      <w:r w:rsidRPr="00D503C8">
        <w:rPr>
          <w:rFonts w:ascii="Times New Roman" w:hAnsi="Times New Roman" w:cs="Times New Roman"/>
          <w:b/>
          <w:bCs/>
          <w:sz w:val="28"/>
          <w:szCs w:val="28"/>
        </w:rPr>
        <w:t xml:space="preserve">одержание </w:t>
      </w:r>
      <w:r w:rsidR="00632597" w:rsidRPr="00D503C8">
        <w:rPr>
          <w:rFonts w:ascii="Times New Roman" w:hAnsi="Times New Roman" w:cs="Times New Roman"/>
          <w:b/>
          <w:bCs/>
          <w:sz w:val="28"/>
          <w:szCs w:val="28"/>
        </w:rPr>
        <w:t>извещения</w:t>
      </w:r>
      <w:r w:rsidRPr="00D503C8">
        <w:rPr>
          <w:rFonts w:ascii="Times New Roman" w:hAnsi="Times New Roman" w:cs="Times New Roman"/>
          <w:b/>
          <w:bCs/>
          <w:sz w:val="28"/>
          <w:szCs w:val="28"/>
        </w:rPr>
        <w:t xml:space="preserve"> о проведении </w:t>
      </w:r>
      <w:r w:rsidR="00632597" w:rsidRPr="00D503C8">
        <w:rPr>
          <w:rFonts w:ascii="Times New Roman" w:hAnsi="Times New Roman" w:cs="Times New Roman"/>
          <w:b/>
          <w:bCs/>
          <w:sz w:val="28"/>
          <w:szCs w:val="28"/>
        </w:rPr>
        <w:t>запроса котировок</w:t>
      </w:r>
      <w:r w:rsidR="00E85579" w:rsidRPr="00D503C8">
        <w:rPr>
          <w:rFonts w:ascii="Times New Roman" w:hAnsi="Times New Roman" w:cs="Times New Roman"/>
          <w:b/>
          <w:bCs/>
          <w:sz w:val="28"/>
          <w:szCs w:val="28"/>
        </w:rPr>
        <w:t xml:space="preserve"> в электронной форме </w:t>
      </w:r>
    </w:p>
    <w:p w:rsidR="00E85579" w:rsidRPr="00D503C8" w:rsidRDefault="00E85579" w:rsidP="00D03ECE">
      <w:pPr>
        <w:spacing w:after="50" w:line="240" w:lineRule="auto"/>
        <w:ind w:firstLine="709"/>
        <w:jc w:val="center"/>
        <w:rPr>
          <w:rFonts w:ascii="Times New Roman" w:hAnsi="Times New Roman" w:cs="Times New Roman"/>
          <w:b/>
          <w:bCs/>
          <w:sz w:val="28"/>
          <w:szCs w:val="28"/>
        </w:rPr>
      </w:pPr>
    </w:p>
    <w:tbl>
      <w:tblPr>
        <w:tblW w:w="9214" w:type="dxa"/>
        <w:tblInd w:w="250" w:type="dxa"/>
        <w:tblLook w:val="00A0" w:firstRow="1" w:lastRow="0" w:firstColumn="1" w:lastColumn="0" w:noHBand="0" w:noVBand="0"/>
      </w:tblPr>
      <w:tblGrid>
        <w:gridCol w:w="9214"/>
      </w:tblGrid>
      <w:tr w:rsidR="00D503C8" w:rsidRPr="00D503C8" w:rsidTr="004A5268">
        <w:tc>
          <w:tcPr>
            <w:tcW w:w="9214" w:type="dxa"/>
            <w:tcBorders>
              <w:top w:val="single" w:sz="4" w:space="0" w:color="000000"/>
              <w:left w:val="single" w:sz="4" w:space="0" w:color="000000"/>
              <w:bottom w:val="single" w:sz="4" w:space="0" w:color="000000"/>
              <w:right w:val="single" w:sz="4" w:space="0" w:color="000000"/>
            </w:tcBorders>
            <w:hideMark/>
          </w:tcPr>
          <w:p w:rsidR="004A5268" w:rsidRPr="00D503C8" w:rsidRDefault="004A5268" w:rsidP="00D03ECE">
            <w:pPr>
              <w:widowControl w:val="0"/>
              <w:shd w:val="clear" w:color="auto" w:fill="FFFFFF"/>
              <w:spacing w:after="50" w:line="240" w:lineRule="auto"/>
              <w:ind w:right="19" w:firstLine="709"/>
              <w:jc w:val="center"/>
              <w:rPr>
                <w:rFonts w:ascii="Times New Roman" w:hAnsi="Times New Roman" w:cs="Times New Roman"/>
                <w:sz w:val="24"/>
                <w:szCs w:val="24"/>
              </w:rPr>
            </w:pPr>
            <w:r w:rsidRPr="00D503C8">
              <w:rPr>
                <w:rFonts w:ascii="Times New Roman" w:hAnsi="Times New Roman" w:cs="Times New Roman"/>
                <w:sz w:val="24"/>
                <w:szCs w:val="24"/>
              </w:rPr>
              <w:t>СОДЕРЖАНИЕ</w:t>
            </w:r>
          </w:p>
        </w:tc>
      </w:tr>
      <w:tr w:rsidR="00D503C8" w:rsidRPr="00D503C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D503C8" w:rsidRDefault="007E2BF1" w:rsidP="00D03ECE">
            <w:pPr>
              <w:widowControl w:val="0"/>
              <w:suppressAutoHyphens/>
              <w:spacing w:after="50" w:line="240" w:lineRule="auto"/>
              <w:ind w:firstLine="709"/>
              <w:jc w:val="both"/>
              <w:outlineLvl w:val="0"/>
              <w:rPr>
                <w:rFonts w:ascii="Times New Roman" w:hAnsi="Times New Roman" w:cs="Times New Roman"/>
                <w:sz w:val="24"/>
                <w:szCs w:val="24"/>
              </w:rPr>
            </w:pPr>
            <w:r w:rsidRPr="00D503C8">
              <w:rPr>
                <w:rFonts w:ascii="Times New Roman" w:hAnsi="Times New Roman" w:cs="Times New Roman"/>
                <w:caps/>
                <w:sz w:val="24"/>
                <w:szCs w:val="24"/>
              </w:rPr>
              <w:t>Раздел</w:t>
            </w:r>
            <w:r w:rsidR="004A5268" w:rsidRPr="00D503C8">
              <w:rPr>
                <w:rFonts w:ascii="Times New Roman" w:hAnsi="Times New Roman" w:cs="Times New Roman"/>
                <w:caps/>
                <w:sz w:val="24"/>
                <w:szCs w:val="24"/>
              </w:rPr>
              <w:t xml:space="preserve"> 1. Общие ПОЛОЖЕНИЯ</w:t>
            </w:r>
          </w:p>
        </w:tc>
      </w:tr>
      <w:tr w:rsidR="00D503C8" w:rsidRPr="00D503C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D503C8" w:rsidRDefault="007E2BF1" w:rsidP="00D03ECE">
            <w:pPr>
              <w:widowControl w:val="0"/>
              <w:suppressAutoHyphens/>
              <w:spacing w:after="50" w:line="240" w:lineRule="auto"/>
              <w:ind w:firstLine="709"/>
              <w:jc w:val="both"/>
              <w:outlineLvl w:val="0"/>
              <w:rPr>
                <w:rFonts w:ascii="Times New Roman" w:hAnsi="Times New Roman" w:cs="Times New Roman"/>
                <w:sz w:val="24"/>
                <w:szCs w:val="24"/>
              </w:rPr>
            </w:pPr>
            <w:r w:rsidRPr="00D503C8">
              <w:rPr>
                <w:rFonts w:ascii="Times New Roman" w:hAnsi="Times New Roman" w:cs="Times New Roman"/>
                <w:caps/>
                <w:sz w:val="24"/>
                <w:szCs w:val="24"/>
              </w:rPr>
              <w:t>Раздел</w:t>
            </w:r>
            <w:r w:rsidR="004A5268" w:rsidRPr="00D503C8">
              <w:rPr>
                <w:rFonts w:ascii="Times New Roman" w:hAnsi="Times New Roman" w:cs="Times New Roman"/>
                <w:caps/>
                <w:sz w:val="24"/>
                <w:szCs w:val="24"/>
              </w:rPr>
              <w:t xml:space="preserve"> 2. </w:t>
            </w:r>
            <w:r w:rsidR="001E2137" w:rsidRPr="00D503C8">
              <w:rPr>
                <w:rFonts w:ascii="Times New Roman" w:hAnsi="Times New Roman" w:cs="Times New Roman"/>
                <w:caps/>
                <w:sz w:val="24"/>
                <w:szCs w:val="24"/>
              </w:rPr>
              <w:t>ИНФОРМАЦИОННАЯ КАРТА ЗАКУПКИ</w:t>
            </w:r>
          </w:p>
        </w:tc>
      </w:tr>
      <w:tr w:rsidR="00D503C8" w:rsidRPr="00D503C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D503C8" w:rsidRDefault="007E2BF1" w:rsidP="00D03ECE">
            <w:pPr>
              <w:keepNext/>
              <w:suppressAutoHyphens/>
              <w:spacing w:after="50" w:line="240" w:lineRule="auto"/>
              <w:ind w:firstLine="709"/>
              <w:outlineLvl w:val="0"/>
              <w:rPr>
                <w:rFonts w:ascii="Times New Roman" w:hAnsi="Times New Roman" w:cs="Times New Roman"/>
                <w:caps/>
                <w:sz w:val="24"/>
                <w:szCs w:val="24"/>
              </w:rPr>
            </w:pPr>
            <w:r w:rsidRPr="00D503C8">
              <w:rPr>
                <w:rFonts w:ascii="Times New Roman" w:hAnsi="Times New Roman" w:cs="Times New Roman"/>
                <w:caps/>
                <w:sz w:val="24"/>
                <w:szCs w:val="24"/>
              </w:rPr>
              <w:t>Раздел</w:t>
            </w:r>
            <w:r w:rsidR="004A5268" w:rsidRPr="00D503C8">
              <w:rPr>
                <w:rFonts w:ascii="Times New Roman" w:hAnsi="Times New Roman" w:cs="Times New Roman"/>
                <w:caps/>
                <w:sz w:val="24"/>
                <w:szCs w:val="24"/>
              </w:rPr>
              <w:t xml:space="preserve"> 3. </w:t>
            </w:r>
            <w:r w:rsidR="00B111C8" w:rsidRPr="00D503C8">
              <w:rPr>
                <w:rFonts w:ascii="Times New Roman" w:hAnsi="Times New Roman" w:cs="Times New Roman"/>
                <w:bCs/>
                <w:iCs/>
                <w:sz w:val="24"/>
                <w:szCs w:val="24"/>
              </w:rPr>
              <w:t>ОБОСНОВАНИЕ НАЧАЛЬНОЙ (МАКСИМАЛЬНОЙ) ЦЕНЫ ДОГОВОРА, НАЧАЛЬНОЙ СУММЫ ЦЕН ЕДИНИЦ ТОВАРОВ, РАБОТ, УСЛУГ</w:t>
            </w:r>
          </w:p>
        </w:tc>
      </w:tr>
      <w:tr w:rsidR="00D503C8" w:rsidRPr="00D503C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D503C8" w:rsidRDefault="007E2BF1" w:rsidP="00D03ECE">
            <w:pPr>
              <w:widowControl w:val="0"/>
              <w:suppressAutoHyphens/>
              <w:spacing w:after="50" w:line="240" w:lineRule="auto"/>
              <w:ind w:firstLine="709"/>
              <w:outlineLvl w:val="0"/>
              <w:rPr>
                <w:rFonts w:ascii="Times New Roman" w:hAnsi="Times New Roman" w:cs="Times New Roman"/>
                <w:caps/>
                <w:sz w:val="24"/>
                <w:szCs w:val="24"/>
              </w:rPr>
            </w:pPr>
            <w:r w:rsidRPr="00D503C8">
              <w:rPr>
                <w:rFonts w:ascii="Times New Roman" w:hAnsi="Times New Roman" w:cs="Times New Roman"/>
                <w:caps/>
                <w:sz w:val="24"/>
                <w:szCs w:val="24"/>
              </w:rPr>
              <w:t>Раздел</w:t>
            </w:r>
            <w:r w:rsidR="004A5268" w:rsidRPr="00D503C8">
              <w:rPr>
                <w:rFonts w:ascii="Times New Roman" w:hAnsi="Times New Roman" w:cs="Times New Roman"/>
                <w:caps/>
                <w:sz w:val="24"/>
                <w:szCs w:val="24"/>
              </w:rPr>
              <w:t xml:space="preserve"> </w:t>
            </w:r>
            <w:r w:rsidR="006337C4" w:rsidRPr="00D503C8">
              <w:rPr>
                <w:rFonts w:ascii="Times New Roman" w:hAnsi="Times New Roman" w:cs="Times New Roman"/>
                <w:caps/>
                <w:sz w:val="24"/>
                <w:szCs w:val="24"/>
              </w:rPr>
              <w:t>4</w:t>
            </w:r>
            <w:r w:rsidR="004A5268" w:rsidRPr="00D503C8">
              <w:rPr>
                <w:rFonts w:ascii="Times New Roman" w:hAnsi="Times New Roman" w:cs="Times New Roman"/>
                <w:caps/>
                <w:sz w:val="24"/>
                <w:szCs w:val="24"/>
              </w:rPr>
              <w:t xml:space="preserve">. </w:t>
            </w:r>
            <w:r w:rsidR="00107A0C" w:rsidRPr="00D503C8">
              <w:rPr>
                <w:rFonts w:ascii="Times New Roman" w:hAnsi="Times New Roman" w:cs="Times New Roman"/>
                <w:caps/>
                <w:sz w:val="24"/>
                <w:szCs w:val="24"/>
              </w:rPr>
              <w:t xml:space="preserve">Описание </w:t>
            </w:r>
            <w:r w:rsidR="00B111C8" w:rsidRPr="00D503C8">
              <w:rPr>
                <w:rFonts w:ascii="Times New Roman" w:hAnsi="Times New Roman" w:cs="Times New Roman"/>
                <w:caps/>
                <w:sz w:val="24"/>
                <w:szCs w:val="24"/>
              </w:rPr>
              <w:t>предмета</w:t>
            </w:r>
            <w:r w:rsidR="00107A0C" w:rsidRPr="00D503C8">
              <w:rPr>
                <w:rFonts w:ascii="Times New Roman" w:hAnsi="Times New Roman" w:cs="Times New Roman"/>
                <w:caps/>
                <w:sz w:val="24"/>
                <w:szCs w:val="24"/>
              </w:rPr>
              <w:t xml:space="preserve"> закупки</w:t>
            </w:r>
          </w:p>
        </w:tc>
      </w:tr>
      <w:tr w:rsidR="00D503C8" w:rsidRPr="00D503C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D503C8" w:rsidRDefault="007E2BF1" w:rsidP="00D03ECE">
            <w:pPr>
              <w:widowControl w:val="0"/>
              <w:suppressAutoHyphens/>
              <w:spacing w:after="50" w:line="240" w:lineRule="auto"/>
              <w:ind w:firstLine="709"/>
              <w:outlineLvl w:val="0"/>
              <w:rPr>
                <w:rFonts w:ascii="Times New Roman" w:hAnsi="Times New Roman" w:cs="Times New Roman"/>
                <w:caps/>
                <w:sz w:val="24"/>
                <w:szCs w:val="24"/>
              </w:rPr>
            </w:pPr>
            <w:r w:rsidRPr="00D503C8">
              <w:rPr>
                <w:rFonts w:ascii="Times New Roman" w:hAnsi="Times New Roman" w:cs="Times New Roman"/>
                <w:caps/>
                <w:sz w:val="24"/>
                <w:szCs w:val="24"/>
              </w:rPr>
              <w:t>Раздел</w:t>
            </w:r>
            <w:r w:rsidR="004A5268" w:rsidRPr="00D503C8">
              <w:rPr>
                <w:rFonts w:ascii="Times New Roman" w:hAnsi="Times New Roman" w:cs="Times New Roman"/>
                <w:caps/>
                <w:sz w:val="24"/>
                <w:szCs w:val="24"/>
              </w:rPr>
              <w:t xml:space="preserve"> </w:t>
            </w:r>
            <w:r w:rsidR="006337C4" w:rsidRPr="00D503C8">
              <w:rPr>
                <w:rFonts w:ascii="Times New Roman" w:hAnsi="Times New Roman" w:cs="Times New Roman"/>
                <w:caps/>
                <w:sz w:val="24"/>
                <w:szCs w:val="24"/>
              </w:rPr>
              <w:t>5</w:t>
            </w:r>
            <w:r w:rsidR="004A5268" w:rsidRPr="00D503C8">
              <w:rPr>
                <w:rFonts w:ascii="Times New Roman" w:hAnsi="Times New Roman" w:cs="Times New Roman"/>
                <w:caps/>
                <w:sz w:val="24"/>
                <w:szCs w:val="24"/>
              </w:rPr>
              <w:t xml:space="preserve">. </w:t>
            </w:r>
            <w:r w:rsidR="00B111C8" w:rsidRPr="00D503C8">
              <w:rPr>
                <w:rFonts w:ascii="Times New Roman" w:hAnsi="Times New Roman" w:cs="Times New Roman"/>
                <w:caps/>
                <w:sz w:val="24"/>
                <w:szCs w:val="24"/>
              </w:rPr>
              <w:t>Требования к содержанию, форме, оформлению, и составу заявки</w:t>
            </w:r>
          </w:p>
        </w:tc>
      </w:tr>
      <w:tr w:rsidR="00886182" w:rsidRPr="00D503C8" w:rsidTr="004A5268">
        <w:tc>
          <w:tcPr>
            <w:tcW w:w="9214" w:type="dxa"/>
            <w:tcBorders>
              <w:top w:val="single" w:sz="4" w:space="0" w:color="000000"/>
              <w:left w:val="single" w:sz="4" w:space="0" w:color="000000"/>
              <w:bottom w:val="single" w:sz="4" w:space="0" w:color="000000"/>
              <w:right w:val="single" w:sz="4" w:space="0" w:color="000000"/>
            </w:tcBorders>
            <w:vAlign w:val="center"/>
          </w:tcPr>
          <w:p w:rsidR="00E86D2C" w:rsidRPr="00D503C8" w:rsidRDefault="007E2BF1" w:rsidP="00D03ECE">
            <w:pPr>
              <w:widowControl w:val="0"/>
              <w:suppressAutoHyphens/>
              <w:spacing w:after="50" w:line="240" w:lineRule="auto"/>
              <w:ind w:firstLine="709"/>
              <w:jc w:val="both"/>
              <w:outlineLvl w:val="0"/>
              <w:rPr>
                <w:rFonts w:ascii="Times New Roman" w:hAnsi="Times New Roman" w:cs="Times New Roman"/>
                <w:caps/>
                <w:sz w:val="24"/>
                <w:szCs w:val="24"/>
              </w:rPr>
            </w:pPr>
            <w:r w:rsidRPr="00D503C8">
              <w:rPr>
                <w:rFonts w:ascii="Times New Roman" w:hAnsi="Times New Roman" w:cs="Times New Roman"/>
                <w:caps/>
                <w:sz w:val="24"/>
                <w:szCs w:val="24"/>
              </w:rPr>
              <w:t>Раздел</w:t>
            </w:r>
            <w:r w:rsidR="00E86D2C" w:rsidRPr="00D503C8">
              <w:rPr>
                <w:rFonts w:ascii="Times New Roman" w:hAnsi="Times New Roman" w:cs="Times New Roman"/>
                <w:caps/>
                <w:sz w:val="24"/>
                <w:szCs w:val="24"/>
              </w:rPr>
              <w:t xml:space="preserve"> </w:t>
            </w:r>
            <w:r w:rsidR="006337C4" w:rsidRPr="00D503C8">
              <w:rPr>
                <w:rFonts w:ascii="Times New Roman" w:hAnsi="Times New Roman" w:cs="Times New Roman"/>
                <w:caps/>
                <w:sz w:val="24"/>
                <w:szCs w:val="24"/>
              </w:rPr>
              <w:t>6</w:t>
            </w:r>
            <w:r w:rsidR="00E86D2C" w:rsidRPr="00D503C8">
              <w:rPr>
                <w:rFonts w:ascii="Times New Roman" w:hAnsi="Times New Roman" w:cs="Times New Roman"/>
                <w:caps/>
                <w:sz w:val="24"/>
                <w:szCs w:val="24"/>
              </w:rPr>
              <w:t xml:space="preserve">. ПРОЕКТ </w:t>
            </w:r>
            <w:r w:rsidR="00B111C8" w:rsidRPr="00D503C8">
              <w:rPr>
                <w:rFonts w:ascii="Times New Roman" w:hAnsi="Times New Roman" w:cs="Times New Roman"/>
                <w:caps/>
                <w:sz w:val="24"/>
                <w:szCs w:val="24"/>
              </w:rPr>
              <w:t>договора</w:t>
            </w:r>
          </w:p>
        </w:tc>
      </w:tr>
    </w:tbl>
    <w:p w:rsidR="004A5268" w:rsidRPr="00D503C8" w:rsidRDefault="004A5268" w:rsidP="00D03ECE">
      <w:pPr>
        <w:widowControl w:val="0"/>
        <w:suppressAutoHyphens/>
        <w:spacing w:after="50" w:line="240" w:lineRule="auto"/>
        <w:ind w:firstLine="709"/>
        <w:rPr>
          <w:rFonts w:ascii="Times New Roman" w:hAnsi="Times New Roman" w:cs="Times New Roman"/>
          <w:sz w:val="28"/>
          <w:szCs w:val="28"/>
        </w:rPr>
      </w:pPr>
    </w:p>
    <w:p w:rsidR="004A5268" w:rsidRPr="00D503C8" w:rsidRDefault="004A5268" w:rsidP="00D03ECE">
      <w:pPr>
        <w:widowControl w:val="0"/>
        <w:spacing w:after="50" w:line="240" w:lineRule="auto"/>
        <w:ind w:firstLine="709"/>
        <w:jc w:val="center"/>
        <w:rPr>
          <w:rFonts w:ascii="Times New Roman" w:hAnsi="Times New Roman" w:cs="Times New Roman"/>
          <w:sz w:val="28"/>
          <w:szCs w:val="28"/>
        </w:rPr>
      </w:pPr>
    </w:p>
    <w:p w:rsidR="004A5268" w:rsidRPr="00D503C8" w:rsidRDefault="004A5268" w:rsidP="00D03ECE">
      <w:pPr>
        <w:spacing w:after="50" w:line="240" w:lineRule="auto"/>
        <w:ind w:firstLine="709"/>
        <w:rPr>
          <w:rFonts w:ascii="Times New Roman" w:hAnsi="Times New Roman" w:cs="Times New Roman"/>
          <w:sz w:val="28"/>
          <w:szCs w:val="28"/>
        </w:rPr>
      </w:pPr>
      <w:r w:rsidRPr="00D503C8">
        <w:rPr>
          <w:rFonts w:ascii="Times New Roman" w:hAnsi="Times New Roman" w:cs="Times New Roman"/>
          <w:sz w:val="28"/>
          <w:szCs w:val="28"/>
        </w:rPr>
        <w:br w:type="page"/>
      </w:r>
    </w:p>
    <w:p w:rsidR="004A5268" w:rsidRPr="00D503C8" w:rsidRDefault="003C2B97" w:rsidP="00D03ECE">
      <w:pPr>
        <w:pStyle w:val="1"/>
        <w:ind w:firstLine="709"/>
        <w:jc w:val="center"/>
        <w:rPr>
          <w:rFonts w:ascii="Times New Roman" w:hAnsi="Times New Roman" w:cs="Times New Roman"/>
          <w:color w:val="auto"/>
          <w:sz w:val="24"/>
          <w:szCs w:val="24"/>
        </w:rPr>
      </w:pPr>
      <w:r w:rsidRPr="00D503C8">
        <w:rPr>
          <w:rFonts w:ascii="Times New Roman" w:hAnsi="Times New Roman" w:cs="Times New Roman"/>
          <w:color w:val="auto"/>
          <w:sz w:val="24"/>
          <w:szCs w:val="24"/>
        </w:rPr>
        <w:lastRenderedPageBreak/>
        <w:t xml:space="preserve">РАЗДЕЛ </w:t>
      </w:r>
      <w:r w:rsidR="004A5268" w:rsidRPr="00D503C8">
        <w:rPr>
          <w:rFonts w:ascii="Times New Roman" w:hAnsi="Times New Roman" w:cs="Times New Roman"/>
          <w:color w:val="auto"/>
          <w:sz w:val="24"/>
          <w:szCs w:val="24"/>
        </w:rPr>
        <w:t>1. ОБЩИЕ ПОЛОЖЕНИЯ</w:t>
      </w:r>
    </w:p>
    <w:p w:rsidR="004A5268" w:rsidRPr="00D503C8" w:rsidRDefault="004A5268" w:rsidP="00D03ECE">
      <w:pPr>
        <w:pStyle w:val="a7"/>
        <w:widowControl w:val="0"/>
        <w:spacing w:after="50" w:line="240" w:lineRule="auto"/>
        <w:ind w:left="0" w:firstLine="709"/>
        <w:rPr>
          <w:rFonts w:ascii="Times New Roman" w:eastAsia="Times New Roman" w:hAnsi="Times New Roman" w:cs="Times New Roman"/>
          <w:snapToGrid w:val="0"/>
          <w:sz w:val="28"/>
          <w:szCs w:val="28"/>
          <w:lang w:eastAsia="ru-RU"/>
        </w:rPr>
      </w:pPr>
    </w:p>
    <w:bookmarkEnd w:id="0"/>
    <w:bookmarkEnd w:id="1"/>
    <w:p w:rsidR="004A5268" w:rsidRPr="00D503C8" w:rsidRDefault="00EC0927" w:rsidP="00D03ECE">
      <w:pPr>
        <w:pStyle w:val="2"/>
        <w:numPr>
          <w:ilvl w:val="0"/>
          <w:numId w:val="0"/>
        </w:numPr>
        <w:ind w:firstLine="709"/>
        <w:jc w:val="both"/>
        <w:rPr>
          <w:rFonts w:eastAsia="Calibri"/>
          <w:szCs w:val="24"/>
        </w:rPr>
      </w:pPr>
      <w:r w:rsidRPr="00D503C8">
        <w:rPr>
          <w:rFonts w:eastAsia="Calibri"/>
          <w:szCs w:val="24"/>
        </w:rPr>
        <w:t>1.1.</w:t>
      </w:r>
      <w:r w:rsidR="004A5268" w:rsidRPr="00D503C8">
        <w:rPr>
          <w:rFonts w:eastAsia="Calibri"/>
          <w:szCs w:val="24"/>
        </w:rPr>
        <w:t xml:space="preserve"> Информация о </w:t>
      </w:r>
      <w:r w:rsidR="007E2BF1" w:rsidRPr="00D503C8">
        <w:rPr>
          <w:rFonts w:eastAsia="Calibri"/>
          <w:szCs w:val="24"/>
        </w:rPr>
        <w:t>Заказчик</w:t>
      </w:r>
      <w:r w:rsidR="004A5268" w:rsidRPr="00D503C8">
        <w:rPr>
          <w:rFonts w:eastAsia="Calibri"/>
          <w:szCs w:val="24"/>
        </w:rPr>
        <w:t>е.</w:t>
      </w:r>
    </w:p>
    <w:p w:rsidR="004A5268" w:rsidRPr="00D503C8" w:rsidRDefault="004A5268" w:rsidP="00D03ECE">
      <w:pPr>
        <w:pStyle w:val="a7"/>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Наименование </w:t>
      </w:r>
      <w:r w:rsidR="007E2BF1" w:rsidRPr="00D503C8">
        <w:rPr>
          <w:rFonts w:ascii="Times New Roman" w:eastAsia="Times New Roman" w:hAnsi="Times New Roman" w:cs="Times New Roman"/>
          <w:sz w:val="24"/>
          <w:szCs w:val="24"/>
          <w:lang w:eastAsia="ru-RU"/>
        </w:rPr>
        <w:t>Заказчик</w:t>
      </w:r>
      <w:r w:rsidRPr="00D503C8">
        <w:rPr>
          <w:rFonts w:ascii="Times New Roman" w:eastAsia="Times New Roman" w:hAnsi="Times New Roman" w:cs="Times New Roman"/>
          <w:sz w:val="24"/>
          <w:szCs w:val="24"/>
          <w:lang w:eastAsia="ru-RU"/>
        </w:rPr>
        <w:t>а, место нахождения, почтовый адрес, адрес электронной почты,</w:t>
      </w:r>
      <w:r w:rsidR="00E85579" w:rsidRPr="00D503C8">
        <w:rPr>
          <w:rFonts w:ascii="Times New Roman" w:eastAsia="Times New Roman" w:hAnsi="Times New Roman" w:cs="Times New Roman"/>
          <w:sz w:val="24"/>
          <w:szCs w:val="24"/>
          <w:lang w:eastAsia="ru-RU"/>
        </w:rPr>
        <w:t xml:space="preserve"> </w:t>
      </w:r>
      <w:r w:rsidRPr="00D503C8">
        <w:rPr>
          <w:rFonts w:ascii="Times New Roman" w:eastAsia="Times New Roman" w:hAnsi="Times New Roman" w:cs="Times New Roman"/>
          <w:sz w:val="24"/>
          <w:szCs w:val="24"/>
          <w:lang w:eastAsia="ru-RU"/>
        </w:rPr>
        <w:t xml:space="preserve">номер контактного телефона, ответственное должностное лицо </w:t>
      </w:r>
      <w:r w:rsidR="007E2BF1" w:rsidRPr="00D503C8">
        <w:rPr>
          <w:rFonts w:ascii="Times New Roman" w:eastAsia="Times New Roman" w:hAnsi="Times New Roman" w:cs="Times New Roman"/>
          <w:sz w:val="24"/>
          <w:szCs w:val="24"/>
          <w:lang w:eastAsia="ru-RU"/>
        </w:rPr>
        <w:t>Заказчик</w:t>
      </w:r>
      <w:r w:rsidRPr="00D503C8">
        <w:rPr>
          <w:rFonts w:ascii="Times New Roman" w:eastAsia="Times New Roman" w:hAnsi="Times New Roman" w:cs="Times New Roman"/>
          <w:sz w:val="24"/>
          <w:szCs w:val="24"/>
          <w:lang w:eastAsia="ru-RU"/>
        </w:rPr>
        <w:t xml:space="preserve">а, а также идентификационный номер налогоплательщика, код причины постановки на учет указаны </w:t>
      </w:r>
      <w:r w:rsidR="00376E43" w:rsidRPr="00D503C8">
        <w:rPr>
          <w:rFonts w:ascii="Times New Roman" w:eastAsia="Times New Roman" w:hAnsi="Times New Roman" w:cs="Times New Roman"/>
          <w:sz w:val="24"/>
          <w:szCs w:val="24"/>
          <w:lang w:eastAsia="ru-RU"/>
        </w:rPr>
        <w:t>в</w:t>
      </w:r>
      <w:r w:rsidR="00376E43" w:rsidRPr="00D503C8">
        <w:rPr>
          <w:rFonts w:ascii="Times New Roman" w:eastAsia="Times New Roman" w:hAnsi="Times New Roman" w:cs="Times New Roman"/>
          <w:b/>
          <w:sz w:val="24"/>
          <w:szCs w:val="24"/>
          <w:lang w:eastAsia="ru-RU"/>
        </w:rPr>
        <w:t xml:space="preserve"> </w:t>
      </w:r>
      <w:r w:rsidR="00066845" w:rsidRPr="00D503C8">
        <w:rPr>
          <w:rFonts w:ascii="Times New Roman" w:eastAsia="Times New Roman" w:hAnsi="Times New Roman" w:cs="Times New Roman"/>
          <w:b/>
          <w:sz w:val="24"/>
          <w:szCs w:val="24"/>
          <w:lang w:eastAsia="ru-RU"/>
        </w:rPr>
        <w:t>П</w:t>
      </w:r>
      <w:r w:rsidR="00376E43" w:rsidRPr="00D503C8">
        <w:rPr>
          <w:rFonts w:ascii="Times New Roman" w:eastAsia="Times New Roman" w:hAnsi="Times New Roman" w:cs="Times New Roman"/>
          <w:b/>
          <w:sz w:val="24"/>
          <w:szCs w:val="24"/>
          <w:lang w:eastAsia="ru-RU"/>
        </w:rPr>
        <w:t>ункте 1.1. Раздела 2</w:t>
      </w:r>
      <w:r w:rsidRPr="00D503C8">
        <w:rPr>
          <w:rFonts w:ascii="Times New Roman" w:eastAsia="Times New Roman" w:hAnsi="Times New Roman" w:cs="Times New Roman"/>
          <w:b/>
          <w:sz w:val="24"/>
          <w:szCs w:val="24"/>
          <w:lang w:eastAsia="ru-RU"/>
        </w:rPr>
        <w:t xml:space="preserve"> </w:t>
      </w:r>
      <w:r w:rsidR="00BD6C4B" w:rsidRPr="00D503C8">
        <w:rPr>
          <w:rFonts w:ascii="Times New Roman" w:eastAsia="Times New Roman" w:hAnsi="Times New Roman" w:cs="Times New Roman"/>
          <w:b/>
          <w:sz w:val="24"/>
          <w:szCs w:val="24"/>
          <w:lang w:eastAsia="ru-RU"/>
        </w:rPr>
        <w:t>«</w:t>
      </w:r>
      <w:r w:rsidR="001E2137" w:rsidRPr="00D503C8">
        <w:rPr>
          <w:rFonts w:ascii="Times New Roman" w:eastAsia="Times New Roman" w:hAnsi="Times New Roman" w:cs="Times New Roman"/>
          <w:b/>
          <w:sz w:val="24"/>
          <w:szCs w:val="24"/>
          <w:lang w:eastAsia="ru-RU"/>
        </w:rPr>
        <w:t>Информационная карта закупки</w:t>
      </w:r>
      <w:r w:rsidR="00BD6C4B" w:rsidRPr="00D503C8">
        <w:rPr>
          <w:rFonts w:ascii="Times New Roman" w:eastAsia="Times New Roman" w:hAnsi="Times New Roman" w:cs="Times New Roman"/>
          <w:b/>
          <w:sz w:val="24"/>
          <w:szCs w:val="24"/>
          <w:lang w:eastAsia="ru-RU"/>
        </w:rPr>
        <w:t>»</w:t>
      </w:r>
      <w:r w:rsidRPr="00D503C8">
        <w:rPr>
          <w:rFonts w:ascii="Times New Roman" w:eastAsia="Times New Roman" w:hAnsi="Times New Roman" w:cs="Times New Roman"/>
          <w:b/>
          <w:sz w:val="24"/>
          <w:szCs w:val="24"/>
          <w:lang w:eastAsia="ru-RU"/>
        </w:rPr>
        <w:t>.</w:t>
      </w:r>
      <w:r w:rsidR="00E85579" w:rsidRPr="00D503C8">
        <w:rPr>
          <w:rFonts w:ascii="Times New Roman" w:eastAsia="Times New Roman" w:hAnsi="Times New Roman" w:cs="Times New Roman"/>
          <w:sz w:val="24"/>
          <w:szCs w:val="24"/>
          <w:lang w:eastAsia="ru-RU"/>
        </w:rPr>
        <w:t xml:space="preserve"> </w:t>
      </w:r>
    </w:p>
    <w:p w:rsidR="004A5268" w:rsidRPr="00D503C8" w:rsidRDefault="004A5268" w:rsidP="00D03ECE">
      <w:pPr>
        <w:pStyle w:val="a7"/>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
    <w:p w:rsidR="004A5268" w:rsidRPr="00D503C8" w:rsidRDefault="00EC0927" w:rsidP="00D03ECE">
      <w:pPr>
        <w:pStyle w:val="2"/>
        <w:numPr>
          <w:ilvl w:val="0"/>
          <w:numId w:val="0"/>
        </w:numPr>
        <w:ind w:firstLine="709"/>
        <w:jc w:val="both"/>
        <w:rPr>
          <w:rFonts w:eastAsia="Calibri"/>
          <w:szCs w:val="24"/>
        </w:rPr>
      </w:pPr>
      <w:r w:rsidRPr="00D503C8">
        <w:rPr>
          <w:rFonts w:eastAsia="Calibri"/>
          <w:szCs w:val="24"/>
        </w:rPr>
        <w:t xml:space="preserve">1.2. </w:t>
      </w:r>
      <w:r w:rsidR="004A5268" w:rsidRPr="00D503C8">
        <w:rPr>
          <w:rFonts w:eastAsia="Calibri"/>
          <w:szCs w:val="24"/>
        </w:rPr>
        <w:t xml:space="preserve">Информация об органе, уполномоченном на определение </w:t>
      </w:r>
      <w:r w:rsidR="007E2BF1" w:rsidRPr="00D503C8">
        <w:rPr>
          <w:rFonts w:eastAsia="Calibri"/>
          <w:szCs w:val="24"/>
        </w:rPr>
        <w:t>Поставщик</w:t>
      </w:r>
      <w:r w:rsidR="004A5268" w:rsidRPr="00D503C8">
        <w:rPr>
          <w:rFonts w:eastAsia="Calibri"/>
          <w:szCs w:val="24"/>
        </w:rPr>
        <w:t>ов (</w:t>
      </w:r>
      <w:r w:rsidR="007E2BF1" w:rsidRPr="00D503C8">
        <w:rPr>
          <w:rFonts w:eastAsia="Calibri"/>
          <w:szCs w:val="24"/>
        </w:rPr>
        <w:t>Подрядчик</w:t>
      </w:r>
      <w:r w:rsidR="004A5268" w:rsidRPr="00D503C8">
        <w:rPr>
          <w:rFonts w:eastAsia="Calibri"/>
          <w:szCs w:val="24"/>
        </w:rPr>
        <w:t xml:space="preserve">ов, </w:t>
      </w:r>
      <w:r w:rsidR="007E2BF1" w:rsidRPr="00D503C8">
        <w:rPr>
          <w:rFonts w:eastAsia="Calibri"/>
          <w:szCs w:val="24"/>
        </w:rPr>
        <w:t>Исполнител</w:t>
      </w:r>
      <w:r w:rsidR="004A5268" w:rsidRPr="00D503C8">
        <w:rPr>
          <w:rFonts w:eastAsia="Calibri"/>
          <w:szCs w:val="24"/>
        </w:rPr>
        <w:t>ей) (далее - Уполномоченный орган).</w:t>
      </w:r>
    </w:p>
    <w:p w:rsidR="004A5268" w:rsidRPr="00D503C8" w:rsidRDefault="004A5268" w:rsidP="00D03ECE">
      <w:pPr>
        <w:pStyle w:val="a7"/>
        <w:tabs>
          <w:tab w:val="left" w:pos="0"/>
          <w:tab w:val="left" w:pos="567"/>
          <w:tab w:val="left" w:pos="851"/>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Наименование, место нахождения, почтовый адрес, адрес электронной почты, номер контактного телефона, а также идентификационный номер налогоплательщика, код причины постановки на учет указаны </w:t>
      </w:r>
      <w:r w:rsidR="00376E43" w:rsidRPr="00D503C8">
        <w:rPr>
          <w:rFonts w:ascii="Times New Roman" w:eastAsia="Times New Roman" w:hAnsi="Times New Roman" w:cs="Times New Roman"/>
          <w:sz w:val="24"/>
          <w:szCs w:val="24"/>
          <w:lang w:eastAsia="ru-RU"/>
        </w:rPr>
        <w:t xml:space="preserve">в </w:t>
      </w:r>
      <w:r w:rsidR="00066845" w:rsidRPr="00D503C8">
        <w:rPr>
          <w:rFonts w:ascii="Times New Roman" w:eastAsia="Times New Roman" w:hAnsi="Times New Roman" w:cs="Times New Roman"/>
          <w:b/>
          <w:sz w:val="24"/>
          <w:szCs w:val="24"/>
          <w:lang w:eastAsia="ru-RU"/>
        </w:rPr>
        <w:t>П</w:t>
      </w:r>
      <w:r w:rsidR="00376E43" w:rsidRPr="00D503C8">
        <w:rPr>
          <w:rFonts w:ascii="Times New Roman" w:eastAsia="Times New Roman" w:hAnsi="Times New Roman" w:cs="Times New Roman"/>
          <w:b/>
          <w:sz w:val="24"/>
          <w:szCs w:val="24"/>
          <w:lang w:eastAsia="ru-RU"/>
        </w:rPr>
        <w:t xml:space="preserve">ункте 1.2. Раздела 2 </w:t>
      </w:r>
      <w:r w:rsidR="00BD6C4B" w:rsidRPr="00D503C8">
        <w:rPr>
          <w:rFonts w:ascii="Times New Roman" w:eastAsia="Times New Roman" w:hAnsi="Times New Roman" w:cs="Times New Roman"/>
          <w:b/>
          <w:sz w:val="24"/>
          <w:szCs w:val="24"/>
          <w:lang w:eastAsia="ru-RU"/>
        </w:rPr>
        <w:t>«</w:t>
      </w:r>
      <w:r w:rsidR="001E2137" w:rsidRPr="00D503C8">
        <w:rPr>
          <w:rFonts w:ascii="Times New Roman" w:eastAsia="Times New Roman" w:hAnsi="Times New Roman" w:cs="Times New Roman"/>
          <w:b/>
          <w:sz w:val="24"/>
          <w:szCs w:val="24"/>
          <w:lang w:eastAsia="ru-RU"/>
        </w:rPr>
        <w:t>Информационная карта закупки</w:t>
      </w:r>
      <w:r w:rsidR="00BD6C4B" w:rsidRPr="00D503C8">
        <w:rPr>
          <w:rFonts w:ascii="Times New Roman" w:eastAsia="Times New Roman" w:hAnsi="Times New Roman" w:cs="Times New Roman"/>
          <w:b/>
          <w:sz w:val="24"/>
          <w:szCs w:val="24"/>
          <w:lang w:eastAsia="ru-RU"/>
        </w:rPr>
        <w:t>»</w:t>
      </w:r>
      <w:r w:rsidRPr="00D503C8">
        <w:rPr>
          <w:rFonts w:ascii="Times New Roman" w:eastAsia="Times New Roman" w:hAnsi="Times New Roman" w:cs="Times New Roman"/>
          <w:sz w:val="24"/>
          <w:szCs w:val="24"/>
          <w:lang w:eastAsia="ru-RU"/>
        </w:rPr>
        <w:t xml:space="preserve">. </w:t>
      </w:r>
    </w:p>
    <w:p w:rsidR="004A5268" w:rsidRPr="00D503C8" w:rsidRDefault="004A5268" w:rsidP="00D03ECE">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D503C8" w:rsidRDefault="00EC0927" w:rsidP="00D03ECE">
      <w:pPr>
        <w:pStyle w:val="2"/>
        <w:numPr>
          <w:ilvl w:val="0"/>
          <w:numId w:val="0"/>
        </w:numPr>
        <w:ind w:firstLine="709"/>
        <w:jc w:val="both"/>
        <w:rPr>
          <w:rFonts w:eastAsia="Calibri"/>
          <w:szCs w:val="24"/>
        </w:rPr>
      </w:pPr>
      <w:r w:rsidRPr="00D503C8">
        <w:rPr>
          <w:rFonts w:eastAsia="Calibri"/>
          <w:szCs w:val="24"/>
        </w:rPr>
        <w:t xml:space="preserve">1.3. </w:t>
      </w:r>
      <w:r w:rsidR="004A5268" w:rsidRPr="00D503C8">
        <w:rPr>
          <w:rFonts w:eastAsia="Calibri"/>
          <w:szCs w:val="24"/>
        </w:rPr>
        <w:t>Сайты в информационно-телекоммуникационной сети «Интернет», на</w:t>
      </w:r>
      <w:r w:rsidR="00283DC3" w:rsidRPr="00D503C8">
        <w:rPr>
          <w:rFonts w:eastAsia="Calibri"/>
          <w:szCs w:val="24"/>
        </w:rPr>
        <w:t xml:space="preserve"> которых размещена информация </w:t>
      </w:r>
      <w:r w:rsidR="00632597" w:rsidRPr="00D503C8">
        <w:rPr>
          <w:rFonts w:eastAsia="Calibri"/>
          <w:szCs w:val="24"/>
        </w:rPr>
        <w:t>о запросе котировок</w:t>
      </w:r>
      <w:r w:rsidR="00283DC3" w:rsidRPr="00D503C8">
        <w:rPr>
          <w:rFonts w:eastAsia="Calibri"/>
          <w:szCs w:val="24"/>
        </w:rPr>
        <w:t xml:space="preserve"> </w:t>
      </w:r>
      <w:r w:rsidR="004A5268" w:rsidRPr="00D503C8">
        <w:rPr>
          <w:rFonts w:eastAsia="Calibri"/>
          <w:szCs w:val="24"/>
        </w:rPr>
        <w:t>в электронной форме:</w:t>
      </w:r>
    </w:p>
    <w:p w:rsidR="004A5268" w:rsidRPr="00D503C8" w:rsidRDefault="004A5268" w:rsidP="00D03ECE">
      <w:pPr>
        <w:widowControl w:val="0"/>
        <w:tabs>
          <w:tab w:val="left" w:pos="1560"/>
        </w:tabs>
        <w:snapToGri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Сайт Единой информационной системы в сфере закупок </w:t>
      </w:r>
      <w:hyperlink r:id="rId9" w:history="1">
        <w:r w:rsidRPr="00D503C8">
          <w:rPr>
            <w:rStyle w:val="a4"/>
            <w:rFonts w:ascii="Times New Roman" w:hAnsi="Times New Roman" w:cs="Times New Roman"/>
            <w:color w:val="auto"/>
            <w:sz w:val="24"/>
            <w:szCs w:val="24"/>
            <w:u w:val="none"/>
          </w:rPr>
          <w:t>www.zakupki.gov.ru</w:t>
        </w:r>
      </w:hyperlink>
      <w:r w:rsidRPr="00D503C8">
        <w:rPr>
          <w:rStyle w:val="a4"/>
          <w:rFonts w:ascii="Times New Roman" w:hAnsi="Times New Roman" w:cs="Times New Roman"/>
          <w:color w:val="auto"/>
          <w:sz w:val="24"/>
          <w:szCs w:val="24"/>
          <w:u w:val="none"/>
        </w:rPr>
        <w:t>.</w:t>
      </w:r>
    </w:p>
    <w:p w:rsidR="004A5268" w:rsidRPr="00D503C8" w:rsidRDefault="004A526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Адрес электронной площадки в информационно-телекоммуникационной сети Интернет </w:t>
      </w:r>
      <w:r w:rsidRPr="00D503C8">
        <w:rPr>
          <w:rFonts w:ascii="Times New Roman" w:eastAsia="Times New Roman" w:hAnsi="Times New Roman" w:cs="Times New Roman"/>
          <w:sz w:val="24"/>
          <w:szCs w:val="24"/>
          <w:lang w:eastAsia="ru-RU"/>
        </w:rPr>
        <w:t xml:space="preserve">указан </w:t>
      </w:r>
      <w:r w:rsidR="00376E43" w:rsidRPr="00D503C8">
        <w:rPr>
          <w:rFonts w:ascii="Times New Roman" w:eastAsia="Times New Roman" w:hAnsi="Times New Roman" w:cs="Times New Roman"/>
          <w:sz w:val="24"/>
          <w:szCs w:val="24"/>
          <w:lang w:eastAsia="ru-RU"/>
        </w:rPr>
        <w:t xml:space="preserve">в </w:t>
      </w:r>
      <w:r w:rsidR="00066845" w:rsidRPr="00D503C8">
        <w:rPr>
          <w:rFonts w:ascii="Times New Roman" w:eastAsia="Times New Roman" w:hAnsi="Times New Roman" w:cs="Times New Roman"/>
          <w:b/>
          <w:sz w:val="24"/>
          <w:szCs w:val="24"/>
          <w:lang w:eastAsia="ru-RU"/>
        </w:rPr>
        <w:t>П</w:t>
      </w:r>
      <w:r w:rsidR="00376E43" w:rsidRPr="00D503C8">
        <w:rPr>
          <w:rFonts w:ascii="Times New Roman" w:eastAsia="Times New Roman" w:hAnsi="Times New Roman" w:cs="Times New Roman"/>
          <w:b/>
          <w:sz w:val="24"/>
          <w:szCs w:val="24"/>
          <w:lang w:eastAsia="ru-RU"/>
        </w:rPr>
        <w:t xml:space="preserve">ункте </w:t>
      </w:r>
      <w:r w:rsidR="003C2B97">
        <w:rPr>
          <w:rFonts w:ascii="Times New Roman" w:eastAsia="Times New Roman" w:hAnsi="Times New Roman" w:cs="Times New Roman"/>
          <w:b/>
          <w:sz w:val="24"/>
          <w:szCs w:val="24"/>
          <w:lang w:eastAsia="ru-RU"/>
        </w:rPr>
        <w:t>5.1</w:t>
      </w:r>
      <w:r w:rsidR="00376E43" w:rsidRPr="00D503C8">
        <w:rPr>
          <w:rFonts w:ascii="Times New Roman" w:eastAsia="Times New Roman" w:hAnsi="Times New Roman" w:cs="Times New Roman"/>
          <w:b/>
          <w:sz w:val="24"/>
          <w:szCs w:val="24"/>
          <w:lang w:eastAsia="ru-RU"/>
        </w:rPr>
        <w:t xml:space="preserve">. Раздела 2 </w:t>
      </w:r>
      <w:r w:rsidR="00BD6C4B" w:rsidRPr="00D503C8">
        <w:rPr>
          <w:rFonts w:ascii="Times New Roman" w:eastAsia="Times New Roman" w:hAnsi="Times New Roman" w:cs="Times New Roman"/>
          <w:b/>
          <w:sz w:val="24"/>
          <w:szCs w:val="24"/>
          <w:lang w:eastAsia="ru-RU"/>
        </w:rPr>
        <w:t>«</w:t>
      </w:r>
      <w:r w:rsidR="001E2137" w:rsidRPr="00D503C8">
        <w:rPr>
          <w:rFonts w:ascii="Times New Roman" w:eastAsia="Times New Roman" w:hAnsi="Times New Roman" w:cs="Times New Roman"/>
          <w:b/>
          <w:sz w:val="24"/>
          <w:szCs w:val="24"/>
          <w:lang w:eastAsia="ru-RU"/>
        </w:rPr>
        <w:t>Информационная карта закупки</w:t>
      </w:r>
      <w:r w:rsidR="00BD6C4B" w:rsidRPr="00D503C8">
        <w:rPr>
          <w:rFonts w:ascii="Times New Roman" w:eastAsia="Times New Roman" w:hAnsi="Times New Roman" w:cs="Times New Roman"/>
          <w:b/>
          <w:sz w:val="24"/>
          <w:szCs w:val="24"/>
          <w:lang w:eastAsia="ru-RU"/>
        </w:rPr>
        <w:t>»</w:t>
      </w:r>
      <w:r w:rsidR="00F7566E" w:rsidRPr="00D503C8">
        <w:rPr>
          <w:rFonts w:ascii="Times New Roman" w:hAnsi="Times New Roman" w:cs="Times New Roman"/>
          <w:sz w:val="24"/>
          <w:szCs w:val="24"/>
        </w:rPr>
        <w:t>.</w:t>
      </w:r>
    </w:p>
    <w:p w:rsidR="005B46D3" w:rsidRPr="00D503C8" w:rsidRDefault="005B46D3"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6C32D3" w:rsidRPr="00D503C8" w:rsidRDefault="006C32D3" w:rsidP="00D03ECE">
      <w:pPr>
        <w:pStyle w:val="2"/>
        <w:numPr>
          <w:ilvl w:val="0"/>
          <w:numId w:val="0"/>
        </w:numPr>
        <w:ind w:firstLine="709"/>
        <w:jc w:val="both"/>
        <w:rPr>
          <w:szCs w:val="24"/>
        </w:rPr>
      </w:pPr>
      <w:r w:rsidRPr="00D503C8">
        <w:rPr>
          <w:szCs w:val="24"/>
        </w:rPr>
        <w:t xml:space="preserve">1.4. Срок, место и порядок представления </w:t>
      </w:r>
      <w:r w:rsidR="00632597" w:rsidRPr="00D503C8">
        <w:rPr>
          <w:szCs w:val="24"/>
        </w:rPr>
        <w:t>извещения</w:t>
      </w:r>
      <w:r w:rsidRPr="00D503C8">
        <w:rPr>
          <w:szCs w:val="24"/>
        </w:rPr>
        <w:t xml:space="preserve">, размер, порядок и сроки внесения платы, взимаемой Заказчиком за предоставление </w:t>
      </w:r>
      <w:r w:rsidR="00632597" w:rsidRPr="00D503C8">
        <w:rPr>
          <w:szCs w:val="24"/>
        </w:rPr>
        <w:t>извещения</w:t>
      </w:r>
      <w:r w:rsidRPr="00D503C8">
        <w:rPr>
          <w:szCs w:val="24"/>
        </w:rPr>
        <w:t xml:space="preserve">, если такая плата установлена Заказчиком, за исключением случаев предоставления </w:t>
      </w:r>
      <w:r w:rsidR="00632597" w:rsidRPr="00D503C8">
        <w:rPr>
          <w:szCs w:val="24"/>
        </w:rPr>
        <w:t xml:space="preserve">извещения </w:t>
      </w:r>
      <w:r w:rsidRPr="00D503C8">
        <w:rPr>
          <w:szCs w:val="24"/>
        </w:rPr>
        <w:t xml:space="preserve">в форме электронного документа: </w:t>
      </w:r>
    </w:p>
    <w:p w:rsidR="009976A9" w:rsidRPr="00D503C8" w:rsidRDefault="00632597"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503C8">
        <w:rPr>
          <w:rFonts w:ascii="Times New Roman" w:hAnsi="Times New Roman" w:cs="Times New Roman"/>
          <w:sz w:val="24"/>
          <w:szCs w:val="24"/>
        </w:rPr>
        <w:t>Извещение</w:t>
      </w:r>
      <w:r w:rsidR="009976A9" w:rsidRPr="00D503C8">
        <w:rPr>
          <w:rFonts w:ascii="Times New Roman" w:hAnsi="Times New Roman" w:cs="Times New Roman"/>
          <w:sz w:val="24"/>
          <w:szCs w:val="24"/>
        </w:rPr>
        <w:t xml:space="preserve"> доступн</w:t>
      </w:r>
      <w:r w:rsidRPr="00D503C8">
        <w:rPr>
          <w:rFonts w:ascii="Times New Roman" w:hAnsi="Times New Roman" w:cs="Times New Roman"/>
          <w:sz w:val="24"/>
          <w:szCs w:val="24"/>
        </w:rPr>
        <w:t>о</w:t>
      </w:r>
      <w:r w:rsidR="009976A9" w:rsidRPr="00D503C8">
        <w:rPr>
          <w:rFonts w:ascii="Times New Roman" w:hAnsi="Times New Roman" w:cs="Times New Roman"/>
          <w:sz w:val="24"/>
          <w:szCs w:val="24"/>
        </w:rPr>
        <w:t xml:space="preserve"> в электронной форме на официальном сайте Единой информационной системы в сфере закупок http://zakupki.gov.ru/ (далее – ЕИС) и на </w:t>
      </w:r>
      <w:r w:rsidR="00453D0C" w:rsidRPr="00D503C8">
        <w:rPr>
          <w:rFonts w:ascii="Times New Roman" w:hAnsi="Times New Roman" w:cs="Times New Roman"/>
          <w:sz w:val="24"/>
          <w:szCs w:val="24"/>
        </w:rPr>
        <w:t xml:space="preserve">сайте электронной площадки (адрес электронной площадки в информационно-телекоммуникационной сети Интернет </w:t>
      </w:r>
      <w:r w:rsidR="00453D0C" w:rsidRPr="00D503C8">
        <w:rPr>
          <w:rFonts w:ascii="Times New Roman" w:eastAsia="Times New Roman" w:hAnsi="Times New Roman" w:cs="Times New Roman"/>
          <w:sz w:val="24"/>
          <w:szCs w:val="24"/>
          <w:lang w:eastAsia="ru-RU"/>
        </w:rPr>
        <w:t xml:space="preserve">указан в </w:t>
      </w:r>
      <w:r w:rsidR="00453D0C" w:rsidRPr="00D503C8">
        <w:rPr>
          <w:rFonts w:ascii="Times New Roman" w:eastAsia="Times New Roman" w:hAnsi="Times New Roman" w:cs="Times New Roman"/>
          <w:b/>
          <w:sz w:val="24"/>
          <w:szCs w:val="24"/>
          <w:lang w:eastAsia="ru-RU"/>
        </w:rPr>
        <w:t xml:space="preserve">Пункте </w:t>
      </w:r>
      <w:r w:rsidR="003C2B97">
        <w:rPr>
          <w:rFonts w:ascii="Times New Roman" w:eastAsia="Times New Roman" w:hAnsi="Times New Roman" w:cs="Times New Roman"/>
          <w:b/>
          <w:sz w:val="24"/>
          <w:szCs w:val="24"/>
          <w:lang w:eastAsia="ru-RU"/>
        </w:rPr>
        <w:t>5.1</w:t>
      </w:r>
      <w:r w:rsidR="00453D0C" w:rsidRPr="00D503C8">
        <w:rPr>
          <w:rFonts w:ascii="Times New Roman" w:eastAsia="Times New Roman" w:hAnsi="Times New Roman" w:cs="Times New Roman"/>
          <w:b/>
          <w:sz w:val="24"/>
          <w:szCs w:val="24"/>
          <w:lang w:eastAsia="ru-RU"/>
        </w:rPr>
        <w:t>.</w:t>
      </w:r>
      <w:proofErr w:type="gramEnd"/>
      <w:r w:rsidR="00453D0C" w:rsidRPr="00D503C8">
        <w:rPr>
          <w:rFonts w:ascii="Times New Roman" w:eastAsia="Times New Roman" w:hAnsi="Times New Roman" w:cs="Times New Roman"/>
          <w:b/>
          <w:sz w:val="24"/>
          <w:szCs w:val="24"/>
          <w:lang w:eastAsia="ru-RU"/>
        </w:rPr>
        <w:t xml:space="preserve"> Раздела 2 «Информационная карта закупки»</w:t>
      </w:r>
      <w:r w:rsidR="00453D0C" w:rsidRPr="00D503C8">
        <w:rPr>
          <w:rFonts w:ascii="Times New Roman" w:hAnsi="Times New Roman" w:cs="Times New Roman"/>
          <w:sz w:val="24"/>
          <w:szCs w:val="24"/>
        </w:rPr>
        <w:t>) б</w:t>
      </w:r>
      <w:r w:rsidR="009976A9" w:rsidRPr="00D503C8">
        <w:rPr>
          <w:rFonts w:ascii="Times New Roman" w:hAnsi="Times New Roman" w:cs="Times New Roman"/>
          <w:sz w:val="24"/>
          <w:szCs w:val="24"/>
        </w:rPr>
        <w:t>ез взимания платы.</w:t>
      </w:r>
    </w:p>
    <w:p w:rsidR="009976A9" w:rsidRPr="00D503C8" w:rsidRDefault="009976A9" w:rsidP="00D03ECE">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Предоставление </w:t>
      </w:r>
      <w:r w:rsidR="00632597" w:rsidRPr="00D503C8">
        <w:rPr>
          <w:rFonts w:ascii="Times New Roman" w:hAnsi="Times New Roman" w:cs="Times New Roman"/>
          <w:sz w:val="24"/>
          <w:szCs w:val="24"/>
        </w:rPr>
        <w:t xml:space="preserve">извещения </w:t>
      </w:r>
      <w:r w:rsidRPr="00D503C8">
        <w:rPr>
          <w:rFonts w:ascii="Times New Roman" w:hAnsi="Times New Roman" w:cs="Times New Roman"/>
          <w:sz w:val="24"/>
          <w:szCs w:val="24"/>
        </w:rPr>
        <w:t>в печатной форме (на бумажном носителе) не осуществляется.</w:t>
      </w:r>
    </w:p>
    <w:p w:rsidR="009976A9" w:rsidRPr="00D503C8" w:rsidRDefault="009976A9" w:rsidP="00D03ECE">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Предоставление </w:t>
      </w:r>
      <w:r w:rsidR="00632597" w:rsidRPr="00D503C8">
        <w:rPr>
          <w:rFonts w:ascii="Times New Roman" w:hAnsi="Times New Roman" w:cs="Times New Roman"/>
          <w:sz w:val="24"/>
          <w:szCs w:val="24"/>
        </w:rPr>
        <w:t xml:space="preserve">извещения </w:t>
      </w:r>
      <w:r w:rsidRPr="00D503C8">
        <w:rPr>
          <w:rFonts w:ascii="Times New Roman" w:hAnsi="Times New Roman" w:cs="Times New Roman"/>
          <w:sz w:val="24"/>
          <w:szCs w:val="24"/>
        </w:rPr>
        <w:t>заинтересованным лицам до размещения на ЕИС не допускается.</w:t>
      </w:r>
    </w:p>
    <w:p w:rsidR="004A5268" w:rsidRPr="00D503C8" w:rsidRDefault="00632597" w:rsidP="00D03ECE">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hAnsi="Times New Roman" w:cs="Times New Roman"/>
          <w:sz w:val="24"/>
          <w:szCs w:val="24"/>
        </w:rPr>
        <w:t xml:space="preserve">Извещения </w:t>
      </w:r>
      <w:r w:rsidR="009976A9" w:rsidRPr="00D503C8">
        <w:rPr>
          <w:rFonts w:ascii="Times New Roman" w:hAnsi="Times New Roman" w:cs="Times New Roman"/>
          <w:sz w:val="24"/>
          <w:szCs w:val="24"/>
        </w:rPr>
        <w:t>предоставляется на русском языке.</w:t>
      </w:r>
    </w:p>
    <w:p w:rsidR="00402714" w:rsidRPr="00D503C8" w:rsidRDefault="00402714" w:rsidP="00D03ECE">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D503C8" w:rsidRDefault="00EC0927" w:rsidP="00D03ECE">
      <w:pPr>
        <w:pStyle w:val="2"/>
        <w:numPr>
          <w:ilvl w:val="0"/>
          <w:numId w:val="0"/>
        </w:numPr>
        <w:ind w:firstLine="709"/>
        <w:jc w:val="both"/>
        <w:rPr>
          <w:rFonts w:eastAsia="Calibri"/>
          <w:szCs w:val="24"/>
        </w:rPr>
      </w:pPr>
      <w:r w:rsidRPr="00D503C8">
        <w:rPr>
          <w:rFonts w:eastAsia="Calibri"/>
          <w:szCs w:val="24"/>
        </w:rPr>
        <w:t>1.</w:t>
      </w:r>
      <w:r w:rsidR="008D69B5" w:rsidRPr="00D503C8">
        <w:rPr>
          <w:rFonts w:eastAsia="Calibri"/>
          <w:szCs w:val="24"/>
        </w:rPr>
        <w:t>5</w:t>
      </w:r>
      <w:r w:rsidRPr="00D503C8">
        <w:rPr>
          <w:rFonts w:eastAsia="Calibri"/>
          <w:szCs w:val="24"/>
        </w:rPr>
        <w:t xml:space="preserve">. </w:t>
      </w:r>
      <w:r w:rsidR="004A5268" w:rsidRPr="00D503C8">
        <w:rPr>
          <w:rFonts w:eastAsia="Calibri"/>
          <w:szCs w:val="24"/>
        </w:rPr>
        <w:t>Требования, предъявляемые к участникам закупки.</w:t>
      </w:r>
    </w:p>
    <w:p w:rsidR="004A5268" w:rsidRPr="00D503C8" w:rsidRDefault="00862819" w:rsidP="00D03ECE">
      <w:pPr>
        <w:pStyle w:val="a7"/>
        <w:tabs>
          <w:tab w:val="left" w:pos="567"/>
          <w:tab w:val="left" w:pos="1560"/>
        </w:tabs>
        <w:spacing w:after="0" w:line="240" w:lineRule="auto"/>
        <w:ind w:left="0" w:firstLine="709"/>
        <w:jc w:val="both"/>
        <w:rPr>
          <w:rFonts w:ascii="Times New Roman" w:eastAsia="Times New Roman" w:hAnsi="Times New Roman" w:cs="Times New Roman"/>
          <w:b/>
          <w:sz w:val="24"/>
          <w:szCs w:val="24"/>
          <w:lang w:eastAsia="ru-RU"/>
        </w:rPr>
      </w:pPr>
      <w:r w:rsidRPr="00D503C8">
        <w:rPr>
          <w:rFonts w:ascii="Times New Roman" w:hAnsi="Times New Roman" w:cs="Times New Roman"/>
          <w:sz w:val="24"/>
          <w:szCs w:val="24"/>
        </w:rPr>
        <w:t>1.5</w:t>
      </w:r>
      <w:r w:rsidR="004A5268" w:rsidRPr="00D503C8">
        <w:rPr>
          <w:rFonts w:ascii="Times New Roman" w:hAnsi="Times New Roman" w:cs="Times New Roman"/>
          <w:sz w:val="24"/>
          <w:szCs w:val="24"/>
        </w:rPr>
        <w:t>.1.</w:t>
      </w:r>
      <w:r w:rsidR="00633EE5"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К</w:t>
      </w:r>
      <w:r w:rsidR="004A5268" w:rsidRPr="00D503C8">
        <w:rPr>
          <w:rFonts w:ascii="Times New Roman" w:hAnsi="Times New Roman" w:cs="Times New Roman"/>
          <w:sz w:val="24"/>
          <w:szCs w:val="24"/>
        </w:rPr>
        <w:t xml:space="preserve"> участникам </w:t>
      </w:r>
      <w:r w:rsidR="00632597" w:rsidRPr="00D503C8">
        <w:rPr>
          <w:rFonts w:ascii="Times New Roman" w:hAnsi="Times New Roman" w:cs="Times New Roman"/>
          <w:sz w:val="24"/>
          <w:szCs w:val="24"/>
        </w:rPr>
        <w:t>запроса котировок</w:t>
      </w:r>
      <w:r w:rsidR="000B1EF7" w:rsidRPr="00D503C8">
        <w:rPr>
          <w:rFonts w:ascii="Times New Roman" w:hAnsi="Times New Roman" w:cs="Times New Roman"/>
          <w:sz w:val="24"/>
          <w:szCs w:val="24"/>
        </w:rPr>
        <w:t xml:space="preserve"> </w:t>
      </w:r>
      <w:r w:rsidR="004A5268" w:rsidRPr="00D503C8">
        <w:rPr>
          <w:rFonts w:ascii="Times New Roman" w:hAnsi="Times New Roman" w:cs="Times New Roman"/>
          <w:sz w:val="24"/>
          <w:szCs w:val="24"/>
        </w:rPr>
        <w:t>в электронной фо</w:t>
      </w:r>
      <w:r w:rsidR="00E86D2C" w:rsidRPr="00D503C8">
        <w:rPr>
          <w:rFonts w:ascii="Times New Roman" w:hAnsi="Times New Roman" w:cs="Times New Roman"/>
          <w:sz w:val="24"/>
          <w:szCs w:val="24"/>
        </w:rPr>
        <w:t xml:space="preserve">рме </w:t>
      </w:r>
      <w:r w:rsidR="00633EE5" w:rsidRPr="00D503C8">
        <w:rPr>
          <w:rFonts w:ascii="Times New Roman" w:hAnsi="Times New Roman" w:cs="Times New Roman"/>
          <w:sz w:val="24"/>
          <w:szCs w:val="24"/>
        </w:rPr>
        <w:t xml:space="preserve">могут быть </w:t>
      </w:r>
      <w:r w:rsidR="005B46D3" w:rsidRPr="00D503C8">
        <w:rPr>
          <w:rFonts w:ascii="Times New Roman" w:hAnsi="Times New Roman" w:cs="Times New Roman"/>
          <w:sz w:val="24"/>
          <w:szCs w:val="24"/>
        </w:rPr>
        <w:t>устан</w:t>
      </w:r>
      <w:r w:rsidR="00F67FEB" w:rsidRPr="00D503C8">
        <w:rPr>
          <w:rFonts w:ascii="Times New Roman" w:hAnsi="Times New Roman" w:cs="Times New Roman"/>
          <w:sz w:val="24"/>
          <w:szCs w:val="24"/>
        </w:rPr>
        <w:t>о</w:t>
      </w:r>
      <w:r w:rsidR="00633EE5" w:rsidRPr="00D503C8">
        <w:rPr>
          <w:rFonts w:ascii="Times New Roman" w:hAnsi="Times New Roman" w:cs="Times New Roman"/>
          <w:sz w:val="24"/>
          <w:szCs w:val="24"/>
        </w:rPr>
        <w:t xml:space="preserve">влены </w:t>
      </w:r>
      <w:r w:rsidR="005B46D3" w:rsidRPr="00D503C8">
        <w:rPr>
          <w:rFonts w:ascii="Times New Roman" w:hAnsi="Times New Roman" w:cs="Times New Roman"/>
          <w:sz w:val="24"/>
          <w:szCs w:val="24"/>
        </w:rPr>
        <w:t xml:space="preserve">следующие единые </w:t>
      </w:r>
      <w:r w:rsidR="00F67FEB" w:rsidRPr="00D503C8">
        <w:rPr>
          <w:rFonts w:ascii="Times New Roman" w:hAnsi="Times New Roman" w:cs="Times New Roman"/>
          <w:sz w:val="24"/>
          <w:szCs w:val="24"/>
        </w:rPr>
        <w:t xml:space="preserve">обязательные </w:t>
      </w:r>
      <w:r w:rsidR="005B46D3" w:rsidRPr="00D503C8">
        <w:rPr>
          <w:rFonts w:ascii="Times New Roman" w:hAnsi="Times New Roman" w:cs="Times New Roman"/>
          <w:sz w:val="24"/>
          <w:szCs w:val="24"/>
        </w:rPr>
        <w:t>требования:</w:t>
      </w:r>
    </w:p>
    <w:p w:rsidR="00C61AD6"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1) соответствие участника конкурентной закупки</w:t>
      </w:r>
      <w:r w:rsidR="00E85579" w:rsidRPr="00D503C8">
        <w:rPr>
          <w:rFonts w:ascii="Times New Roman" w:hAnsi="Times New Roman" w:cs="Times New Roman"/>
          <w:sz w:val="24"/>
          <w:szCs w:val="24"/>
        </w:rPr>
        <w:t xml:space="preserve"> </w:t>
      </w:r>
      <w:r w:rsidRPr="00D503C8">
        <w:rPr>
          <w:rFonts w:ascii="Times New Roman" w:hAnsi="Times New Roman" w:cs="Times New Roman"/>
          <w:sz w:val="24"/>
          <w:szCs w:val="24"/>
        </w:rPr>
        <w:t>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rsidR="005B46D3"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2</w:t>
      </w:r>
      <w:r w:rsidR="005B46D3" w:rsidRPr="00D503C8">
        <w:rPr>
          <w:rFonts w:ascii="Times New Roman" w:hAnsi="Times New Roman" w:cs="Times New Roman"/>
          <w:sz w:val="24"/>
          <w:szCs w:val="24"/>
        </w:rPr>
        <w:t>) непроведение ликвидации участника конкурентной закупки</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B46D3"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3</w:t>
      </w:r>
      <w:r w:rsidR="005B46D3" w:rsidRPr="00D503C8">
        <w:rPr>
          <w:rFonts w:ascii="Times New Roman" w:hAnsi="Times New Roman" w:cs="Times New Roman"/>
          <w:sz w:val="24"/>
          <w:szCs w:val="24"/>
        </w:rPr>
        <w:t>) неприостановление деятельности участника конкурентной закупки</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в порядке, установленном Кодексом Российской Федерации об административных правонарушениях;</w:t>
      </w:r>
    </w:p>
    <w:p w:rsidR="005B46D3"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4</w:t>
      </w:r>
      <w:r w:rsidR="005B46D3" w:rsidRPr="00D503C8">
        <w:rPr>
          <w:rFonts w:ascii="Times New Roman" w:hAnsi="Times New Roman" w:cs="Times New Roman"/>
          <w:sz w:val="24"/>
          <w:szCs w:val="24"/>
        </w:rPr>
        <w:t>) отсутствие у участника конкурентной закупки</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w:t>
      </w:r>
      <w:r w:rsidR="005B46D3" w:rsidRPr="00D503C8">
        <w:rPr>
          <w:rFonts w:ascii="Times New Roman" w:hAnsi="Times New Roman" w:cs="Times New Roman"/>
          <w:sz w:val="24"/>
          <w:szCs w:val="24"/>
        </w:rPr>
        <w:lastRenderedPageBreak/>
        <w:t>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не принято;</w:t>
      </w:r>
    </w:p>
    <w:p w:rsidR="005B46D3"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5</w:t>
      </w:r>
      <w:r w:rsidR="005B46D3" w:rsidRPr="00D503C8">
        <w:rPr>
          <w:rFonts w:ascii="Times New Roman" w:hAnsi="Times New Roman" w:cs="Times New Roman"/>
          <w:sz w:val="24"/>
          <w:szCs w:val="24"/>
        </w:rPr>
        <w:t>) отсутствие у участника конкурентной закупки</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B46D3"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6</w:t>
      </w:r>
      <w:r w:rsidR="005B46D3" w:rsidRPr="00D503C8">
        <w:rPr>
          <w:rFonts w:ascii="Times New Roman" w:hAnsi="Times New Roman" w:cs="Times New Roman"/>
          <w:sz w:val="24"/>
          <w:szCs w:val="24"/>
        </w:rPr>
        <w:t>) отсутствие фактов привлечения в течение двух лет до момента подачи заявки на участие в конкурентной закупке</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B46D3"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7</w:t>
      </w:r>
      <w:r w:rsidR="005B46D3" w:rsidRPr="00D503C8">
        <w:rPr>
          <w:rFonts w:ascii="Times New Roman" w:hAnsi="Times New Roman" w:cs="Times New Roman"/>
          <w:sz w:val="24"/>
          <w:szCs w:val="24"/>
        </w:rPr>
        <w:t>) обладание участником конкурентной закупки</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33EE5" w:rsidRPr="00D503C8" w:rsidRDefault="00C61AD6"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8</w:t>
      </w:r>
      <w:r w:rsidR="005B46D3" w:rsidRPr="00D503C8">
        <w:rPr>
          <w:rFonts w:ascii="Times New Roman" w:hAnsi="Times New Roman" w:cs="Times New Roman"/>
          <w:sz w:val="24"/>
          <w:szCs w:val="24"/>
        </w:rPr>
        <w:t>) обладание участником конкурентной закупки</w:t>
      </w:r>
      <w:r w:rsidR="00E85579" w:rsidRPr="00D503C8">
        <w:rPr>
          <w:rFonts w:ascii="Times New Roman" w:hAnsi="Times New Roman" w:cs="Times New Roman"/>
          <w:sz w:val="24"/>
          <w:szCs w:val="24"/>
        </w:rPr>
        <w:t xml:space="preserve"> </w:t>
      </w:r>
      <w:r w:rsidR="005B46D3" w:rsidRPr="00D503C8">
        <w:rPr>
          <w:rFonts w:ascii="Times New Roman" w:hAnsi="Times New Roman" w:cs="Times New Roman"/>
          <w:sz w:val="24"/>
          <w:szCs w:val="24"/>
        </w:rPr>
        <w:t>правами использования результата интеллектуальной деятельности в случае использования такого результата при исполнении договора;</w:t>
      </w:r>
    </w:p>
    <w:p w:rsidR="004A5268" w:rsidRPr="00D503C8" w:rsidRDefault="004A5268"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Информация о наличии или отсутствии требований</w:t>
      </w:r>
      <w:r w:rsidR="009B4AFB" w:rsidRPr="00D503C8">
        <w:rPr>
          <w:rFonts w:ascii="Times New Roman" w:hAnsi="Times New Roman" w:cs="Times New Roman"/>
          <w:sz w:val="24"/>
          <w:szCs w:val="24"/>
        </w:rPr>
        <w:t xml:space="preserve"> к участникам</w:t>
      </w:r>
      <w:r w:rsidRPr="00D503C8">
        <w:rPr>
          <w:rFonts w:ascii="Times New Roman" w:hAnsi="Times New Roman" w:cs="Times New Roman"/>
          <w:sz w:val="24"/>
          <w:szCs w:val="24"/>
        </w:rPr>
        <w:t>,</w:t>
      </w:r>
      <w:r w:rsidRPr="00D503C8">
        <w:rPr>
          <w:rFonts w:ascii="Times New Roman" w:hAnsi="Times New Roman" w:cs="Times New Roman"/>
          <w:b/>
          <w:sz w:val="24"/>
          <w:szCs w:val="24"/>
        </w:rPr>
        <w:t xml:space="preserve"> </w:t>
      </w:r>
      <w:r w:rsidRPr="00D503C8">
        <w:rPr>
          <w:rFonts w:ascii="Times New Roman" w:hAnsi="Times New Roman" w:cs="Times New Roman"/>
          <w:sz w:val="24"/>
          <w:szCs w:val="24"/>
        </w:rPr>
        <w:t xml:space="preserve">указанных в </w:t>
      </w:r>
      <w:r w:rsidR="00066845" w:rsidRPr="00D503C8">
        <w:rPr>
          <w:rFonts w:ascii="Times New Roman" w:hAnsi="Times New Roman" w:cs="Times New Roman"/>
          <w:sz w:val="24"/>
          <w:szCs w:val="24"/>
        </w:rPr>
        <w:t>под</w:t>
      </w:r>
      <w:r w:rsidRPr="00D503C8">
        <w:rPr>
          <w:rFonts w:ascii="Times New Roman" w:hAnsi="Times New Roman" w:cs="Times New Roman"/>
          <w:sz w:val="24"/>
          <w:szCs w:val="24"/>
        </w:rPr>
        <w:t xml:space="preserve">пунктах </w:t>
      </w:r>
      <w:r w:rsidR="00C61AD6" w:rsidRPr="00D503C8">
        <w:rPr>
          <w:rFonts w:ascii="Times New Roman" w:hAnsi="Times New Roman" w:cs="Times New Roman"/>
          <w:sz w:val="24"/>
          <w:szCs w:val="24"/>
        </w:rPr>
        <w:t>2-8</w:t>
      </w:r>
      <w:r w:rsidRPr="00D503C8">
        <w:rPr>
          <w:rFonts w:ascii="Times New Roman" w:hAnsi="Times New Roman" w:cs="Times New Roman"/>
          <w:sz w:val="24"/>
          <w:szCs w:val="24"/>
        </w:rPr>
        <w:t xml:space="preserve"> </w:t>
      </w:r>
      <w:r w:rsidR="00066845" w:rsidRPr="00D503C8">
        <w:rPr>
          <w:rFonts w:ascii="Times New Roman" w:hAnsi="Times New Roman" w:cs="Times New Roman"/>
          <w:sz w:val="24"/>
          <w:szCs w:val="24"/>
        </w:rPr>
        <w:t>пункта</w:t>
      </w:r>
      <w:r w:rsidRPr="00D503C8">
        <w:rPr>
          <w:rFonts w:ascii="Times New Roman" w:hAnsi="Times New Roman" w:cs="Times New Roman"/>
          <w:sz w:val="24"/>
          <w:szCs w:val="24"/>
        </w:rPr>
        <w:t xml:space="preserve"> 1.</w:t>
      </w:r>
      <w:r w:rsidR="009976A9" w:rsidRPr="00D503C8">
        <w:rPr>
          <w:rFonts w:ascii="Times New Roman" w:hAnsi="Times New Roman" w:cs="Times New Roman"/>
          <w:sz w:val="24"/>
          <w:szCs w:val="24"/>
        </w:rPr>
        <w:t>5</w:t>
      </w:r>
      <w:r w:rsidRPr="00D503C8">
        <w:rPr>
          <w:rFonts w:ascii="Times New Roman" w:hAnsi="Times New Roman" w:cs="Times New Roman"/>
          <w:sz w:val="24"/>
          <w:szCs w:val="24"/>
        </w:rPr>
        <w:t>.1.</w:t>
      </w:r>
      <w:r w:rsidR="00066845" w:rsidRPr="00D503C8">
        <w:rPr>
          <w:rFonts w:ascii="Times New Roman" w:hAnsi="Times New Roman" w:cs="Times New Roman"/>
          <w:sz w:val="24"/>
          <w:szCs w:val="24"/>
        </w:rPr>
        <w:t xml:space="preserve"> Раздела 1 «Общие положения»</w:t>
      </w:r>
      <w:r w:rsidRPr="00D503C8">
        <w:rPr>
          <w:rFonts w:ascii="Times New Roman" w:hAnsi="Times New Roman" w:cs="Times New Roman"/>
          <w:sz w:val="24"/>
          <w:szCs w:val="24"/>
        </w:rPr>
        <w:t xml:space="preserve">, указана </w:t>
      </w:r>
      <w:r w:rsidR="00376E43" w:rsidRPr="00D503C8">
        <w:rPr>
          <w:rFonts w:ascii="Times New Roman" w:eastAsia="Times New Roman" w:hAnsi="Times New Roman" w:cs="Times New Roman"/>
          <w:sz w:val="24"/>
          <w:szCs w:val="24"/>
          <w:lang w:eastAsia="ru-RU"/>
        </w:rPr>
        <w:t>в</w:t>
      </w:r>
      <w:r w:rsidR="00066845" w:rsidRPr="00D503C8">
        <w:rPr>
          <w:rFonts w:ascii="Times New Roman" w:eastAsia="Times New Roman" w:hAnsi="Times New Roman" w:cs="Times New Roman"/>
          <w:b/>
          <w:sz w:val="24"/>
          <w:szCs w:val="24"/>
          <w:lang w:eastAsia="ru-RU"/>
        </w:rPr>
        <w:t xml:space="preserve"> Пункте</w:t>
      </w:r>
      <w:r w:rsidR="00376E43" w:rsidRPr="00D503C8">
        <w:rPr>
          <w:rFonts w:ascii="Times New Roman" w:eastAsia="Times New Roman" w:hAnsi="Times New Roman" w:cs="Times New Roman"/>
          <w:b/>
          <w:sz w:val="24"/>
          <w:szCs w:val="24"/>
          <w:lang w:eastAsia="ru-RU"/>
        </w:rPr>
        <w:t xml:space="preserve"> </w:t>
      </w:r>
      <w:r w:rsidR="00376E43" w:rsidRPr="00D503C8">
        <w:rPr>
          <w:rFonts w:ascii="Times New Roman" w:hAnsi="Times New Roman" w:cs="Times New Roman"/>
          <w:b/>
          <w:sz w:val="24"/>
          <w:szCs w:val="24"/>
        </w:rPr>
        <w:t>3.</w:t>
      </w:r>
      <w:r w:rsidR="00066845" w:rsidRPr="00D503C8">
        <w:rPr>
          <w:rFonts w:ascii="Times New Roman" w:hAnsi="Times New Roman" w:cs="Times New Roman"/>
          <w:b/>
          <w:sz w:val="24"/>
          <w:szCs w:val="24"/>
        </w:rPr>
        <w:t>1</w:t>
      </w:r>
      <w:r w:rsidR="00376E43" w:rsidRPr="00D503C8">
        <w:rPr>
          <w:rFonts w:ascii="Times New Roman" w:hAnsi="Times New Roman" w:cs="Times New Roman"/>
          <w:b/>
          <w:sz w:val="24"/>
          <w:szCs w:val="24"/>
        </w:rPr>
        <w:t>.</w:t>
      </w:r>
      <w:r w:rsidR="00066845" w:rsidRPr="00D503C8">
        <w:rPr>
          <w:rFonts w:ascii="Times New Roman" w:eastAsia="Times New Roman" w:hAnsi="Times New Roman" w:cs="Times New Roman"/>
          <w:b/>
          <w:sz w:val="24"/>
          <w:szCs w:val="24"/>
          <w:lang w:eastAsia="ru-RU"/>
        </w:rPr>
        <w:t xml:space="preserve"> </w:t>
      </w:r>
      <w:r w:rsidR="00376E43" w:rsidRPr="00D503C8">
        <w:rPr>
          <w:rFonts w:ascii="Times New Roman" w:eastAsia="Times New Roman" w:hAnsi="Times New Roman" w:cs="Times New Roman"/>
          <w:b/>
          <w:sz w:val="24"/>
          <w:szCs w:val="24"/>
          <w:lang w:eastAsia="ru-RU"/>
        </w:rPr>
        <w:t>Раздела 2</w:t>
      </w:r>
      <w:r w:rsidRPr="00D503C8">
        <w:rPr>
          <w:rFonts w:ascii="Times New Roman" w:hAnsi="Times New Roman" w:cs="Times New Roman"/>
          <w:b/>
          <w:sz w:val="24"/>
          <w:szCs w:val="24"/>
        </w:rPr>
        <w:t xml:space="preserve">. </w:t>
      </w:r>
      <w:r w:rsidR="00BD6C4B" w:rsidRPr="00D503C8">
        <w:rPr>
          <w:rFonts w:ascii="Times New Roman" w:hAnsi="Times New Roman" w:cs="Times New Roman"/>
          <w:b/>
          <w:sz w:val="24"/>
          <w:szCs w:val="24"/>
        </w:rPr>
        <w:t>«</w:t>
      </w:r>
      <w:r w:rsidR="001E2137" w:rsidRPr="00D503C8">
        <w:rPr>
          <w:rFonts w:ascii="Times New Roman" w:hAnsi="Times New Roman" w:cs="Times New Roman"/>
          <w:b/>
          <w:sz w:val="24"/>
          <w:szCs w:val="24"/>
        </w:rPr>
        <w:t>Информационная карта закупки</w:t>
      </w:r>
      <w:r w:rsidR="00BD6C4B" w:rsidRPr="00D503C8">
        <w:rPr>
          <w:rFonts w:ascii="Times New Roman" w:hAnsi="Times New Roman" w:cs="Times New Roman"/>
          <w:b/>
          <w:sz w:val="24"/>
          <w:szCs w:val="24"/>
        </w:rPr>
        <w:t>»</w:t>
      </w:r>
      <w:r w:rsidRPr="00D503C8">
        <w:rPr>
          <w:rFonts w:ascii="Times New Roman" w:hAnsi="Times New Roman" w:cs="Times New Roman"/>
          <w:sz w:val="24"/>
          <w:szCs w:val="24"/>
        </w:rPr>
        <w:t>.</w:t>
      </w:r>
    </w:p>
    <w:p w:rsidR="00567D61" w:rsidRPr="00D503C8" w:rsidRDefault="00567D61"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Информация о наличии или отсутствии требования,</w:t>
      </w:r>
      <w:r w:rsidRPr="00D503C8">
        <w:rPr>
          <w:rFonts w:ascii="Times New Roman" w:hAnsi="Times New Roman" w:cs="Times New Roman"/>
          <w:b/>
          <w:sz w:val="24"/>
          <w:szCs w:val="24"/>
        </w:rPr>
        <w:t xml:space="preserve"> </w:t>
      </w:r>
      <w:r w:rsidRPr="00D503C8">
        <w:rPr>
          <w:rFonts w:ascii="Times New Roman" w:hAnsi="Times New Roman" w:cs="Times New Roman"/>
          <w:sz w:val="24"/>
          <w:szCs w:val="24"/>
        </w:rPr>
        <w:t>указанн</w:t>
      </w:r>
      <w:r w:rsidR="009B4AFB" w:rsidRPr="00D503C8">
        <w:rPr>
          <w:rFonts w:ascii="Times New Roman" w:hAnsi="Times New Roman" w:cs="Times New Roman"/>
          <w:sz w:val="24"/>
          <w:szCs w:val="24"/>
        </w:rPr>
        <w:t>ого</w:t>
      </w:r>
      <w:r w:rsidR="00C61AD6" w:rsidRPr="00D503C8">
        <w:rPr>
          <w:rFonts w:ascii="Times New Roman" w:hAnsi="Times New Roman" w:cs="Times New Roman"/>
          <w:sz w:val="24"/>
          <w:szCs w:val="24"/>
        </w:rPr>
        <w:t xml:space="preserve"> в подпункте 1</w:t>
      </w:r>
      <w:r w:rsidRPr="00D503C8">
        <w:rPr>
          <w:rFonts w:ascii="Times New Roman" w:hAnsi="Times New Roman" w:cs="Times New Roman"/>
          <w:sz w:val="24"/>
          <w:szCs w:val="24"/>
        </w:rPr>
        <w:t xml:space="preserve"> пункта</w:t>
      </w:r>
      <w:r w:rsidR="009976A9" w:rsidRPr="00D503C8">
        <w:rPr>
          <w:rFonts w:ascii="Times New Roman" w:hAnsi="Times New Roman" w:cs="Times New Roman"/>
          <w:sz w:val="24"/>
          <w:szCs w:val="24"/>
        </w:rPr>
        <w:t xml:space="preserve"> 1.5</w:t>
      </w:r>
      <w:r w:rsidRPr="00D503C8">
        <w:rPr>
          <w:rFonts w:ascii="Times New Roman" w:hAnsi="Times New Roman" w:cs="Times New Roman"/>
          <w:sz w:val="24"/>
          <w:szCs w:val="24"/>
        </w:rPr>
        <w:t xml:space="preserve">.1. Раздела 1 «Общие положения», указана </w:t>
      </w:r>
      <w:r w:rsidRPr="00D503C8">
        <w:rPr>
          <w:rFonts w:ascii="Times New Roman" w:eastAsia="Times New Roman" w:hAnsi="Times New Roman" w:cs="Times New Roman"/>
          <w:sz w:val="24"/>
          <w:szCs w:val="24"/>
          <w:lang w:eastAsia="ru-RU"/>
        </w:rPr>
        <w:t>в</w:t>
      </w:r>
      <w:r w:rsidRPr="00D503C8">
        <w:rPr>
          <w:rFonts w:ascii="Times New Roman" w:eastAsia="Times New Roman" w:hAnsi="Times New Roman" w:cs="Times New Roman"/>
          <w:b/>
          <w:sz w:val="24"/>
          <w:szCs w:val="24"/>
          <w:lang w:eastAsia="ru-RU"/>
        </w:rPr>
        <w:t xml:space="preserve"> Пункте </w:t>
      </w:r>
      <w:r w:rsidRPr="00D503C8">
        <w:rPr>
          <w:rFonts w:ascii="Times New Roman" w:hAnsi="Times New Roman" w:cs="Times New Roman"/>
          <w:b/>
          <w:sz w:val="24"/>
          <w:szCs w:val="24"/>
        </w:rPr>
        <w:t>3.2.</w:t>
      </w:r>
      <w:r w:rsidRPr="00D503C8">
        <w:rPr>
          <w:rFonts w:ascii="Times New Roman" w:eastAsia="Times New Roman" w:hAnsi="Times New Roman" w:cs="Times New Roman"/>
          <w:b/>
          <w:sz w:val="24"/>
          <w:szCs w:val="24"/>
          <w:lang w:eastAsia="ru-RU"/>
        </w:rPr>
        <w:t xml:space="preserve"> Раздела 2</w:t>
      </w:r>
      <w:r w:rsidRPr="00D503C8">
        <w:rPr>
          <w:rFonts w:ascii="Times New Roman" w:hAnsi="Times New Roman" w:cs="Times New Roman"/>
          <w:b/>
          <w:sz w:val="24"/>
          <w:szCs w:val="24"/>
        </w:rPr>
        <w:t>. «Информационная карта закупки»</w:t>
      </w:r>
      <w:r w:rsidRPr="00D503C8">
        <w:rPr>
          <w:rFonts w:ascii="Times New Roman" w:hAnsi="Times New Roman" w:cs="Times New Roman"/>
          <w:sz w:val="24"/>
          <w:szCs w:val="24"/>
        </w:rPr>
        <w:t>.</w:t>
      </w:r>
    </w:p>
    <w:p w:rsidR="001A3D12" w:rsidRPr="00D503C8" w:rsidRDefault="001A3D12" w:rsidP="00D03ECE">
      <w:pPr>
        <w:shd w:val="clear" w:color="auto" w:fill="FFFFFF"/>
        <w:tabs>
          <w:tab w:val="left" w:pos="1560"/>
        </w:tabs>
        <w:spacing w:after="0" w:line="240" w:lineRule="auto"/>
        <w:ind w:firstLine="709"/>
        <w:jc w:val="both"/>
        <w:rPr>
          <w:rFonts w:ascii="Times New Roman" w:hAnsi="Times New Roman" w:cs="Times New Roman"/>
          <w:sz w:val="24"/>
          <w:szCs w:val="24"/>
        </w:rPr>
      </w:pPr>
    </w:p>
    <w:p w:rsidR="00633EE5" w:rsidRPr="00D503C8" w:rsidRDefault="004A5268" w:rsidP="00D03ECE">
      <w:pPr>
        <w:shd w:val="clear" w:color="auto" w:fill="FFFFFF"/>
        <w:tabs>
          <w:tab w:val="left" w:pos="156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1.</w:t>
      </w:r>
      <w:r w:rsidR="009976A9" w:rsidRPr="00D503C8">
        <w:rPr>
          <w:rFonts w:ascii="Times New Roman" w:hAnsi="Times New Roman" w:cs="Times New Roman"/>
          <w:sz w:val="24"/>
          <w:szCs w:val="24"/>
        </w:rPr>
        <w:t>5</w:t>
      </w:r>
      <w:r w:rsidRPr="00D503C8">
        <w:rPr>
          <w:rFonts w:ascii="Times New Roman" w:hAnsi="Times New Roman" w:cs="Times New Roman"/>
          <w:sz w:val="24"/>
          <w:szCs w:val="24"/>
        </w:rPr>
        <w:t xml:space="preserve">.2. </w:t>
      </w:r>
      <w:r w:rsidR="00633EE5" w:rsidRPr="00D503C8">
        <w:rPr>
          <w:rFonts w:ascii="Times New Roman" w:hAnsi="Times New Roman" w:cs="Times New Roman"/>
          <w:sz w:val="24"/>
          <w:szCs w:val="24"/>
        </w:rPr>
        <w:t>В соответствии с частью 7 статьи 3 Федерального закона</w:t>
      </w:r>
      <w:r w:rsidR="00567D61" w:rsidRPr="00D503C8">
        <w:rPr>
          <w:rFonts w:ascii="Times New Roman" w:hAnsi="Times New Roman" w:cs="Times New Roman"/>
          <w:sz w:val="24"/>
          <w:szCs w:val="24"/>
        </w:rPr>
        <w:t xml:space="preserve"> от 18.07.2011 № 223-ФЗ «О закупках товаров, работ, услуг отдельными видами юридических лиц» (далее – Закон о закупках) </w:t>
      </w:r>
      <w:r w:rsidR="00633EE5" w:rsidRPr="00D503C8">
        <w:rPr>
          <w:rFonts w:ascii="Times New Roman" w:hAnsi="Times New Roman" w:cs="Times New Roman"/>
          <w:sz w:val="24"/>
          <w:szCs w:val="24"/>
        </w:rPr>
        <w:t xml:space="preserve">заказчик вправе установить требование об отсутствии сведений об участниках закупки в реестре недобросовестных поставщиков, предусмотренном </w:t>
      </w:r>
      <w:hyperlink w:anchor="P755">
        <w:r w:rsidR="00633EE5" w:rsidRPr="00D503C8">
          <w:rPr>
            <w:rFonts w:ascii="Times New Roman" w:hAnsi="Times New Roman" w:cs="Times New Roman"/>
            <w:sz w:val="24"/>
            <w:szCs w:val="24"/>
          </w:rPr>
          <w:t>статьей 5</w:t>
        </w:r>
      </w:hyperlink>
      <w:r w:rsidR="00633EE5" w:rsidRPr="00D503C8">
        <w:rPr>
          <w:rFonts w:ascii="Times New Roman" w:hAnsi="Times New Roman" w:cs="Times New Roman"/>
          <w:sz w:val="24"/>
          <w:szCs w:val="24"/>
        </w:rPr>
        <w:t xml:space="preserve"> </w:t>
      </w:r>
      <w:r w:rsidR="00567D61" w:rsidRPr="00D503C8">
        <w:rPr>
          <w:rFonts w:ascii="Times New Roman" w:hAnsi="Times New Roman" w:cs="Times New Roman"/>
          <w:sz w:val="24"/>
          <w:szCs w:val="24"/>
        </w:rPr>
        <w:t>Закона о закупках</w:t>
      </w:r>
      <w:r w:rsidR="00633EE5" w:rsidRPr="00D503C8">
        <w:rPr>
          <w:rFonts w:ascii="Times New Roman" w:hAnsi="Times New Roman" w:cs="Times New Roman"/>
          <w:sz w:val="24"/>
          <w:szCs w:val="24"/>
        </w:rPr>
        <w:t xml:space="preserve">, и (или) в реестре недобросовестных поставщиков, предусмотренном Федеральным </w:t>
      </w:r>
      <w:hyperlink r:id="rId10">
        <w:r w:rsidR="00633EE5" w:rsidRPr="00D503C8">
          <w:rPr>
            <w:rFonts w:ascii="Times New Roman" w:hAnsi="Times New Roman" w:cs="Times New Roman"/>
            <w:sz w:val="24"/>
            <w:szCs w:val="24"/>
          </w:rPr>
          <w:t>законом</w:t>
        </w:r>
      </w:hyperlink>
      <w:r w:rsidR="00567D61" w:rsidRPr="00D503C8">
        <w:rPr>
          <w:rFonts w:ascii="Times New Roman" w:hAnsi="Times New Roman" w:cs="Times New Roman"/>
          <w:sz w:val="24"/>
          <w:szCs w:val="24"/>
        </w:rPr>
        <w:t xml:space="preserve"> от </w:t>
      </w:r>
      <w:r w:rsidR="009B4AFB" w:rsidRPr="00D503C8">
        <w:rPr>
          <w:rFonts w:ascii="Times New Roman" w:hAnsi="Times New Roman" w:cs="Times New Roman"/>
          <w:sz w:val="24"/>
          <w:szCs w:val="24"/>
        </w:rPr>
        <w:t>0</w:t>
      </w:r>
      <w:r w:rsidR="00567D61" w:rsidRPr="00D503C8">
        <w:rPr>
          <w:rFonts w:ascii="Times New Roman" w:hAnsi="Times New Roman" w:cs="Times New Roman"/>
          <w:sz w:val="24"/>
          <w:szCs w:val="24"/>
        </w:rPr>
        <w:t>5.04.</w:t>
      </w:r>
      <w:r w:rsidR="00633EE5" w:rsidRPr="00D503C8">
        <w:rPr>
          <w:rFonts w:ascii="Times New Roman" w:hAnsi="Times New Roman" w:cs="Times New Roman"/>
          <w:sz w:val="24"/>
          <w:szCs w:val="24"/>
        </w:rPr>
        <w:t xml:space="preserve">2013 </w:t>
      </w:r>
      <w:r w:rsidR="00567D61" w:rsidRPr="00D503C8">
        <w:rPr>
          <w:rFonts w:ascii="Times New Roman" w:hAnsi="Times New Roman" w:cs="Times New Roman"/>
          <w:sz w:val="24"/>
          <w:szCs w:val="24"/>
        </w:rPr>
        <w:t>№</w:t>
      </w:r>
      <w:r w:rsidR="00633EE5" w:rsidRPr="00D503C8">
        <w:rPr>
          <w:rFonts w:ascii="Times New Roman" w:hAnsi="Times New Roman" w:cs="Times New Roman"/>
          <w:sz w:val="24"/>
          <w:szCs w:val="24"/>
        </w:rPr>
        <w:t xml:space="preserve"> 44-ФЗ </w:t>
      </w:r>
      <w:r w:rsidR="00567D61" w:rsidRPr="00D503C8">
        <w:rPr>
          <w:rFonts w:ascii="Times New Roman" w:hAnsi="Times New Roman" w:cs="Times New Roman"/>
          <w:sz w:val="24"/>
          <w:szCs w:val="24"/>
        </w:rPr>
        <w:t>«</w:t>
      </w:r>
      <w:r w:rsidR="00633EE5" w:rsidRPr="00D503C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67D61" w:rsidRPr="00D503C8">
        <w:rPr>
          <w:rFonts w:ascii="Times New Roman" w:hAnsi="Times New Roman" w:cs="Times New Roman"/>
          <w:sz w:val="24"/>
          <w:szCs w:val="24"/>
        </w:rPr>
        <w:t>»</w:t>
      </w:r>
      <w:r w:rsidR="00633EE5" w:rsidRPr="00D503C8">
        <w:rPr>
          <w:rFonts w:ascii="Times New Roman" w:hAnsi="Times New Roman" w:cs="Times New Roman"/>
          <w:sz w:val="24"/>
          <w:szCs w:val="24"/>
        </w:rPr>
        <w:t>.</w:t>
      </w:r>
    </w:p>
    <w:p w:rsidR="004A5268" w:rsidRPr="00D503C8" w:rsidRDefault="004A526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Информация о наличии или отсутствии данного требования указана </w:t>
      </w:r>
      <w:r w:rsidR="00376E43" w:rsidRPr="00D503C8">
        <w:rPr>
          <w:rFonts w:ascii="Times New Roman" w:eastAsia="Times New Roman" w:hAnsi="Times New Roman" w:cs="Times New Roman"/>
          <w:sz w:val="24"/>
          <w:szCs w:val="24"/>
          <w:lang w:eastAsia="ru-RU"/>
        </w:rPr>
        <w:t xml:space="preserve">в </w:t>
      </w:r>
      <w:r w:rsidR="001A3D12" w:rsidRPr="00D503C8">
        <w:rPr>
          <w:rFonts w:ascii="Times New Roman" w:eastAsia="Times New Roman" w:hAnsi="Times New Roman" w:cs="Times New Roman"/>
          <w:b/>
          <w:sz w:val="24"/>
          <w:szCs w:val="24"/>
          <w:lang w:eastAsia="ru-RU"/>
        </w:rPr>
        <w:t>П</w:t>
      </w:r>
      <w:r w:rsidR="00376E43" w:rsidRPr="00D503C8">
        <w:rPr>
          <w:rFonts w:ascii="Times New Roman" w:eastAsia="Times New Roman" w:hAnsi="Times New Roman" w:cs="Times New Roman"/>
          <w:b/>
          <w:sz w:val="24"/>
          <w:szCs w:val="24"/>
          <w:lang w:eastAsia="ru-RU"/>
        </w:rPr>
        <w:t xml:space="preserve">ункте </w:t>
      </w:r>
      <w:r w:rsidR="00567D61" w:rsidRPr="00D503C8">
        <w:rPr>
          <w:rFonts w:ascii="Times New Roman" w:hAnsi="Times New Roman" w:cs="Times New Roman"/>
          <w:b/>
          <w:sz w:val="24"/>
          <w:szCs w:val="24"/>
        </w:rPr>
        <w:t>3.3</w:t>
      </w:r>
      <w:r w:rsidR="00376E43" w:rsidRPr="00D503C8">
        <w:rPr>
          <w:rFonts w:ascii="Times New Roman" w:hAnsi="Times New Roman" w:cs="Times New Roman"/>
          <w:b/>
          <w:sz w:val="24"/>
          <w:szCs w:val="24"/>
        </w:rPr>
        <w:t>.</w:t>
      </w:r>
      <w:r w:rsidR="00376E43" w:rsidRPr="00D503C8">
        <w:rPr>
          <w:rFonts w:ascii="Times New Roman" w:hAnsi="Times New Roman" w:cs="Times New Roman"/>
          <w:sz w:val="24"/>
          <w:szCs w:val="24"/>
        </w:rPr>
        <w:t xml:space="preserve"> </w:t>
      </w:r>
      <w:r w:rsidR="00376E43" w:rsidRPr="00D503C8">
        <w:rPr>
          <w:rFonts w:ascii="Times New Roman" w:eastAsia="Times New Roman" w:hAnsi="Times New Roman" w:cs="Times New Roman"/>
          <w:b/>
          <w:sz w:val="24"/>
          <w:szCs w:val="24"/>
          <w:lang w:eastAsia="ru-RU"/>
        </w:rPr>
        <w:t xml:space="preserve">Раздела 2 </w:t>
      </w:r>
      <w:r w:rsidR="00BD6C4B" w:rsidRPr="00D503C8">
        <w:rPr>
          <w:rFonts w:ascii="Times New Roman" w:hAnsi="Times New Roman" w:cs="Times New Roman"/>
          <w:b/>
          <w:sz w:val="24"/>
          <w:szCs w:val="24"/>
        </w:rPr>
        <w:t>«</w:t>
      </w:r>
      <w:r w:rsidR="001E2137" w:rsidRPr="00D503C8">
        <w:rPr>
          <w:rFonts w:ascii="Times New Roman" w:hAnsi="Times New Roman" w:cs="Times New Roman"/>
          <w:b/>
          <w:sz w:val="24"/>
          <w:szCs w:val="24"/>
        </w:rPr>
        <w:t>Информационная карта закупки</w:t>
      </w:r>
      <w:r w:rsidR="00BD6C4B" w:rsidRPr="00D503C8">
        <w:rPr>
          <w:rFonts w:ascii="Times New Roman" w:hAnsi="Times New Roman" w:cs="Times New Roman"/>
          <w:b/>
          <w:sz w:val="24"/>
          <w:szCs w:val="24"/>
        </w:rPr>
        <w:t>»</w:t>
      </w:r>
      <w:r w:rsidRPr="00D503C8">
        <w:rPr>
          <w:rFonts w:ascii="Times New Roman" w:hAnsi="Times New Roman" w:cs="Times New Roman"/>
          <w:sz w:val="24"/>
          <w:szCs w:val="24"/>
        </w:rPr>
        <w:t>.</w:t>
      </w:r>
    </w:p>
    <w:p w:rsidR="009A4D6B" w:rsidRPr="00D503C8" w:rsidRDefault="009A4D6B"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9A4D6B" w:rsidRPr="00D503C8" w:rsidRDefault="009A4D6B"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1.5.3. В соответствии с пунктом 29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РФ от 11.12.2014 №1352 (далее - Положение об особенностях участия субъектов МСП в закупках), Заказчики вправе ус</w:t>
      </w:r>
      <w:r w:rsidR="0098335E" w:rsidRPr="00D503C8">
        <w:rPr>
          <w:rFonts w:ascii="Times New Roman" w:hAnsi="Times New Roman" w:cs="Times New Roman"/>
          <w:sz w:val="24"/>
          <w:szCs w:val="24"/>
        </w:rPr>
        <w:t xml:space="preserve">тановить в извещении о закупке </w:t>
      </w:r>
      <w:r w:rsidRPr="00D503C8">
        <w:rPr>
          <w:rFonts w:ascii="Times New Roman" w:hAnsi="Times New Roman" w:cs="Times New Roman"/>
          <w:sz w:val="24"/>
          <w:szCs w:val="24"/>
        </w:rPr>
        <w:t xml:space="preserve">и соответствующем проекте договора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 </w:t>
      </w:r>
    </w:p>
    <w:p w:rsidR="009A4D6B" w:rsidRPr="00D503C8" w:rsidRDefault="009A4D6B"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lastRenderedPageBreak/>
        <w:t>Участники такой закупки представляют в составе заявки на участие в закупке план привлечения субподрядчиков (соисполнителей) из числа субъектов малого и среднего предпринимательства.</w:t>
      </w:r>
    </w:p>
    <w:p w:rsidR="009A4D6B" w:rsidRPr="001F7874" w:rsidRDefault="009A4D6B"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Сведения о субъекте малого и среднего предпринимательства должны быть внесены в единый реестр субъектов малого и </w:t>
      </w:r>
      <w:r w:rsidRPr="001F7874">
        <w:rPr>
          <w:rFonts w:ascii="Times New Roman" w:hAnsi="Times New Roman" w:cs="Times New Roman"/>
          <w:sz w:val="24"/>
          <w:szCs w:val="24"/>
        </w:rPr>
        <w:t>среднего предпринимательства.</w:t>
      </w:r>
    </w:p>
    <w:p w:rsidR="009A4D6B" w:rsidRPr="00D503C8" w:rsidRDefault="009A4D6B"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F7874">
        <w:rPr>
          <w:rFonts w:ascii="Times New Roman" w:hAnsi="Times New Roman" w:cs="Times New Roman"/>
          <w:sz w:val="24"/>
          <w:szCs w:val="24"/>
        </w:rPr>
        <w:t xml:space="preserve">Информация о наличии или отсутствия данного требования указана в </w:t>
      </w:r>
      <w:r w:rsidRPr="001F7874">
        <w:rPr>
          <w:rFonts w:ascii="Times New Roman" w:eastAsia="Times New Roman" w:hAnsi="Times New Roman" w:cs="Times New Roman"/>
          <w:b/>
          <w:sz w:val="24"/>
          <w:szCs w:val="24"/>
          <w:lang w:eastAsia="ru-RU"/>
        </w:rPr>
        <w:t xml:space="preserve">Пункте </w:t>
      </w:r>
      <w:r w:rsidRPr="001F7874">
        <w:rPr>
          <w:rFonts w:ascii="Times New Roman" w:hAnsi="Times New Roman" w:cs="Times New Roman"/>
          <w:b/>
          <w:sz w:val="24"/>
          <w:szCs w:val="24"/>
        </w:rPr>
        <w:t>3.</w:t>
      </w:r>
      <w:r w:rsidR="00696AB9">
        <w:rPr>
          <w:rFonts w:ascii="Times New Roman" w:hAnsi="Times New Roman" w:cs="Times New Roman"/>
          <w:b/>
          <w:sz w:val="24"/>
          <w:szCs w:val="24"/>
        </w:rPr>
        <w:t>5</w:t>
      </w:r>
      <w:r w:rsidRPr="001F7874">
        <w:rPr>
          <w:rFonts w:ascii="Times New Roman" w:hAnsi="Times New Roman" w:cs="Times New Roman"/>
          <w:b/>
          <w:sz w:val="24"/>
          <w:szCs w:val="24"/>
        </w:rPr>
        <w:t>.</w:t>
      </w:r>
      <w:r w:rsidRPr="001F7874">
        <w:rPr>
          <w:rFonts w:ascii="Times New Roman" w:hAnsi="Times New Roman" w:cs="Times New Roman"/>
          <w:sz w:val="24"/>
          <w:szCs w:val="24"/>
        </w:rPr>
        <w:t xml:space="preserve"> </w:t>
      </w:r>
      <w:r w:rsidRPr="001F7874">
        <w:rPr>
          <w:rFonts w:ascii="Times New Roman" w:eastAsia="Times New Roman" w:hAnsi="Times New Roman" w:cs="Times New Roman"/>
          <w:b/>
          <w:sz w:val="24"/>
          <w:szCs w:val="24"/>
          <w:lang w:eastAsia="ru-RU"/>
        </w:rPr>
        <w:t xml:space="preserve">Раздела 2 </w:t>
      </w:r>
      <w:r w:rsidRPr="001F7874">
        <w:rPr>
          <w:rFonts w:ascii="Times New Roman" w:hAnsi="Times New Roman" w:cs="Times New Roman"/>
          <w:b/>
          <w:sz w:val="24"/>
          <w:szCs w:val="24"/>
        </w:rPr>
        <w:t>«Информационная карта закупки»</w:t>
      </w:r>
      <w:r w:rsidRPr="001F7874">
        <w:rPr>
          <w:rFonts w:ascii="Times New Roman" w:hAnsi="Times New Roman" w:cs="Times New Roman"/>
          <w:sz w:val="24"/>
          <w:szCs w:val="24"/>
        </w:rPr>
        <w:t>.</w:t>
      </w:r>
    </w:p>
    <w:p w:rsidR="004A5268" w:rsidRPr="00D503C8" w:rsidRDefault="004A5268"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D503C8" w:rsidRDefault="00EC0927" w:rsidP="00D03ECE">
      <w:pPr>
        <w:pStyle w:val="2"/>
        <w:numPr>
          <w:ilvl w:val="0"/>
          <w:numId w:val="0"/>
        </w:numPr>
        <w:ind w:firstLine="709"/>
        <w:jc w:val="both"/>
        <w:rPr>
          <w:rFonts w:eastAsia="Calibri"/>
          <w:szCs w:val="24"/>
        </w:rPr>
      </w:pPr>
      <w:r w:rsidRPr="00D503C8">
        <w:rPr>
          <w:rFonts w:eastAsia="Calibri"/>
          <w:szCs w:val="24"/>
        </w:rPr>
        <w:t>1.</w:t>
      </w:r>
      <w:r w:rsidR="00B15F24" w:rsidRPr="00D503C8">
        <w:rPr>
          <w:rFonts w:eastAsia="Calibri"/>
          <w:szCs w:val="24"/>
        </w:rPr>
        <w:t>6</w:t>
      </w:r>
      <w:r w:rsidRPr="00D503C8">
        <w:rPr>
          <w:rFonts w:eastAsia="Calibri"/>
          <w:szCs w:val="24"/>
        </w:rPr>
        <w:t xml:space="preserve">. </w:t>
      </w:r>
      <w:r w:rsidR="004A5268" w:rsidRPr="00D503C8">
        <w:rPr>
          <w:rFonts w:eastAsia="Calibri"/>
          <w:szCs w:val="24"/>
        </w:rPr>
        <w:t xml:space="preserve">Наименование и описание </w:t>
      </w:r>
      <w:r w:rsidR="006F2F09" w:rsidRPr="00D503C8">
        <w:rPr>
          <w:rFonts w:eastAsia="Calibri"/>
          <w:szCs w:val="24"/>
        </w:rPr>
        <w:t>предмета</w:t>
      </w:r>
      <w:r w:rsidR="004A5268" w:rsidRPr="00D503C8">
        <w:rPr>
          <w:rFonts w:eastAsia="Calibri"/>
          <w:szCs w:val="24"/>
        </w:rPr>
        <w:t xml:space="preserve"> закупки.</w:t>
      </w:r>
    </w:p>
    <w:p w:rsidR="004A5268" w:rsidRPr="00D503C8" w:rsidRDefault="006F2F09" w:rsidP="00D03ECE">
      <w:pPr>
        <w:widowControl w:val="0"/>
        <w:tabs>
          <w:tab w:val="left" w:pos="567"/>
          <w:tab w:val="left" w:pos="1560"/>
        </w:tabs>
        <w:suppressAutoHyphens/>
        <w:spacing w:after="0" w:line="240" w:lineRule="auto"/>
        <w:ind w:firstLine="709"/>
        <w:jc w:val="both"/>
        <w:rPr>
          <w:rFonts w:ascii="Times New Roman" w:eastAsia="Times New Roman" w:hAnsi="Times New Roman" w:cs="Times New Roman"/>
          <w:b/>
          <w:bCs/>
          <w:sz w:val="24"/>
          <w:szCs w:val="24"/>
          <w:lang w:eastAsia="ru-RU" w:bidi="en-US"/>
        </w:rPr>
      </w:pPr>
      <w:r w:rsidRPr="00D503C8">
        <w:rPr>
          <w:rFonts w:ascii="Times New Roman" w:eastAsia="Times New Roman" w:hAnsi="Times New Roman" w:cs="Times New Roman"/>
          <w:bCs/>
          <w:sz w:val="24"/>
          <w:szCs w:val="24"/>
          <w:lang w:eastAsia="ru-RU" w:bidi="en-US"/>
        </w:rPr>
        <w:t>Предмет договора указан</w:t>
      </w:r>
      <w:r w:rsidR="004A5268" w:rsidRPr="00D503C8">
        <w:rPr>
          <w:rFonts w:ascii="Times New Roman" w:eastAsia="Times New Roman" w:hAnsi="Times New Roman" w:cs="Times New Roman"/>
          <w:bCs/>
          <w:sz w:val="24"/>
          <w:szCs w:val="24"/>
          <w:lang w:eastAsia="ru-RU" w:bidi="en-US"/>
        </w:rPr>
        <w:t xml:space="preserve"> </w:t>
      </w:r>
      <w:r w:rsidR="00376E43" w:rsidRPr="00D503C8">
        <w:rPr>
          <w:rFonts w:ascii="Times New Roman" w:eastAsia="Times New Roman" w:hAnsi="Times New Roman" w:cs="Times New Roman"/>
          <w:sz w:val="24"/>
          <w:szCs w:val="24"/>
          <w:lang w:eastAsia="ru-RU"/>
        </w:rPr>
        <w:t xml:space="preserve">в </w:t>
      </w:r>
      <w:r w:rsidR="001A3D12" w:rsidRPr="00D503C8">
        <w:rPr>
          <w:rFonts w:ascii="Times New Roman" w:eastAsia="Times New Roman" w:hAnsi="Times New Roman" w:cs="Times New Roman"/>
          <w:b/>
          <w:sz w:val="24"/>
          <w:szCs w:val="24"/>
          <w:lang w:eastAsia="ru-RU"/>
        </w:rPr>
        <w:t>П</w:t>
      </w:r>
      <w:r w:rsidR="00376E43" w:rsidRPr="00D503C8">
        <w:rPr>
          <w:rFonts w:ascii="Times New Roman" w:eastAsia="Times New Roman" w:hAnsi="Times New Roman" w:cs="Times New Roman"/>
          <w:b/>
          <w:sz w:val="24"/>
          <w:szCs w:val="24"/>
          <w:lang w:eastAsia="ru-RU"/>
        </w:rPr>
        <w:t xml:space="preserve">ункте </w:t>
      </w:r>
      <w:r w:rsidR="00376E43" w:rsidRPr="00D503C8">
        <w:rPr>
          <w:rFonts w:ascii="Times New Roman" w:eastAsia="Times New Roman" w:hAnsi="Times New Roman" w:cs="Times New Roman"/>
          <w:b/>
          <w:bCs/>
          <w:sz w:val="24"/>
          <w:szCs w:val="24"/>
          <w:lang w:eastAsia="ru-RU" w:bidi="en-US"/>
        </w:rPr>
        <w:t>2.</w:t>
      </w:r>
      <w:r w:rsidRPr="00D503C8">
        <w:rPr>
          <w:rFonts w:ascii="Times New Roman" w:eastAsia="Times New Roman" w:hAnsi="Times New Roman" w:cs="Times New Roman"/>
          <w:b/>
          <w:bCs/>
          <w:sz w:val="24"/>
          <w:szCs w:val="24"/>
          <w:lang w:eastAsia="ru-RU" w:bidi="en-US"/>
        </w:rPr>
        <w:t>1</w:t>
      </w:r>
      <w:r w:rsidR="00376E43" w:rsidRPr="00D503C8">
        <w:rPr>
          <w:rFonts w:ascii="Times New Roman" w:eastAsia="Times New Roman" w:hAnsi="Times New Roman" w:cs="Times New Roman"/>
          <w:b/>
          <w:bCs/>
          <w:sz w:val="24"/>
          <w:szCs w:val="24"/>
          <w:lang w:eastAsia="ru-RU" w:bidi="en-US"/>
        </w:rPr>
        <w:t xml:space="preserve"> </w:t>
      </w:r>
      <w:r w:rsidR="00376E43" w:rsidRPr="00D503C8">
        <w:rPr>
          <w:rFonts w:ascii="Times New Roman" w:eastAsia="Times New Roman" w:hAnsi="Times New Roman" w:cs="Times New Roman"/>
          <w:b/>
          <w:sz w:val="24"/>
          <w:szCs w:val="24"/>
          <w:lang w:eastAsia="ru-RU"/>
        </w:rPr>
        <w:t xml:space="preserve">Раздела 2 </w:t>
      </w:r>
      <w:r w:rsidR="00BD6C4B" w:rsidRPr="00D503C8">
        <w:rPr>
          <w:rFonts w:ascii="Times New Roman" w:eastAsia="Times New Roman" w:hAnsi="Times New Roman" w:cs="Times New Roman"/>
          <w:b/>
          <w:bCs/>
          <w:sz w:val="24"/>
          <w:szCs w:val="24"/>
          <w:lang w:eastAsia="ru-RU" w:bidi="en-US"/>
        </w:rPr>
        <w:t>«</w:t>
      </w:r>
      <w:r w:rsidR="001E2137" w:rsidRPr="00D503C8">
        <w:rPr>
          <w:rFonts w:ascii="Times New Roman" w:eastAsia="Times New Roman" w:hAnsi="Times New Roman" w:cs="Times New Roman"/>
          <w:b/>
          <w:bCs/>
          <w:sz w:val="24"/>
          <w:szCs w:val="24"/>
          <w:lang w:eastAsia="ru-RU" w:bidi="en-US"/>
        </w:rPr>
        <w:t>Информационная карта закупки</w:t>
      </w:r>
      <w:r w:rsidR="00BD6C4B" w:rsidRPr="00D503C8">
        <w:rPr>
          <w:rFonts w:ascii="Times New Roman" w:eastAsia="Times New Roman" w:hAnsi="Times New Roman" w:cs="Times New Roman"/>
          <w:b/>
          <w:bCs/>
          <w:sz w:val="24"/>
          <w:szCs w:val="24"/>
          <w:lang w:eastAsia="ru-RU" w:bidi="en-US"/>
        </w:rPr>
        <w:t>»</w:t>
      </w:r>
      <w:r w:rsidR="004A5268" w:rsidRPr="00D503C8">
        <w:rPr>
          <w:rFonts w:ascii="Times New Roman" w:eastAsia="Times New Roman" w:hAnsi="Times New Roman" w:cs="Times New Roman"/>
          <w:b/>
          <w:bCs/>
          <w:sz w:val="24"/>
          <w:szCs w:val="24"/>
          <w:lang w:eastAsia="ru-RU" w:bidi="en-US"/>
        </w:rPr>
        <w:t>.</w:t>
      </w:r>
    </w:p>
    <w:p w:rsidR="004A5268" w:rsidRPr="00D503C8" w:rsidRDefault="00FA01EC"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hAnsi="Times New Roman" w:cs="Times New Roman"/>
          <w:bCs/>
          <w:iCs/>
          <w:sz w:val="24"/>
          <w:szCs w:val="24"/>
        </w:rPr>
        <w:t>Описание предмета закупки, и</w:t>
      </w:r>
      <w:r w:rsidR="004A5268" w:rsidRPr="00D503C8">
        <w:rPr>
          <w:rFonts w:ascii="Times New Roman" w:hAnsi="Times New Roman" w:cs="Times New Roman"/>
          <w:bCs/>
          <w:iCs/>
          <w:sz w:val="24"/>
          <w:szCs w:val="24"/>
        </w:rPr>
        <w:t>нформация</w:t>
      </w:r>
      <w:r w:rsidR="00226C75" w:rsidRPr="00D503C8">
        <w:rPr>
          <w:rFonts w:ascii="Times New Roman" w:hAnsi="Times New Roman" w:cs="Times New Roman"/>
          <w:bCs/>
          <w:iCs/>
          <w:sz w:val="24"/>
          <w:szCs w:val="24"/>
        </w:rPr>
        <w:t xml:space="preserve"> </w:t>
      </w:r>
      <w:r w:rsidR="004A5268" w:rsidRPr="00D503C8">
        <w:rPr>
          <w:rFonts w:ascii="Times New Roman" w:hAnsi="Times New Roman" w:cs="Times New Roman"/>
          <w:bCs/>
          <w:iCs/>
          <w:sz w:val="24"/>
          <w:szCs w:val="24"/>
        </w:rPr>
        <w:t>о</w:t>
      </w:r>
      <w:r w:rsidR="00226C75" w:rsidRPr="00D503C8">
        <w:rPr>
          <w:rFonts w:ascii="Times New Roman" w:hAnsi="Times New Roman" w:cs="Times New Roman"/>
          <w:bCs/>
          <w:iCs/>
          <w:sz w:val="24"/>
          <w:szCs w:val="24"/>
        </w:rPr>
        <w:t xml:space="preserve"> наименовании,</w:t>
      </w:r>
      <w:r w:rsidR="004A5268" w:rsidRPr="00D503C8">
        <w:rPr>
          <w:rFonts w:ascii="Times New Roman" w:hAnsi="Times New Roman" w:cs="Times New Roman"/>
          <w:bCs/>
          <w:iCs/>
          <w:sz w:val="24"/>
          <w:szCs w:val="24"/>
        </w:rPr>
        <w:t xml:space="preserve"> количестве товара (объеме работы, услуги) указан</w:t>
      </w:r>
      <w:r w:rsidR="002834B3" w:rsidRPr="00D503C8">
        <w:rPr>
          <w:rFonts w:ascii="Times New Roman" w:hAnsi="Times New Roman" w:cs="Times New Roman"/>
          <w:bCs/>
          <w:iCs/>
          <w:sz w:val="24"/>
          <w:szCs w:val="24"/>
        </w:rPr>
        <w:t>ы</w:t>
      </w:r>
      <w:r w:rsidR="004A5268" w:rsidRPr="00D503C8">
        <w:rPr>
          <w:rFonts w:ascii="Times New Roman" w:hAnsi="Times New Roman" w:cs="Times New Roman"/>
          <w:bCs/>
          <w:iCs/>
          <w:sz w:val="24"/>
          <w:szCs w:val="24"/>
        </w:rPr>
        <w:t xml:space="preserve"> в </w:t>
      </w:r>
      <w:r w:rsidR="007E2BF1" w:rsidRPr="00D503C8">
        <w:rPr>
          <w:rFonts w:ascii="Times New Roman" w:eastAsia="Times New Roman" w:hAnsi="Times New Roman" w:cs="Times New Roman"/>
          <w:b/>
          <w:sz w:val="24"/>
          <w:szCs w:val="24"/>
          <w:lang w:eastAsia="ru-RU"/>
        </w:rPr>
        <w:t>Раздел</w:t>
      </w:r>
      <w:r w:rsidR="004A5268" w:rsidRPr="00D503C8">
        <w:rPr>
          <w:rFonts w:ascii="Times New Roman" w:eastAsia="Times New Roman" w:hAnsi="Times New Roman" w:cs="Times New Roman"/>
          <w:b/>
          <w:sz w:val="24"/>
          <w:szCs w:val="24"/>
          <w:lang w:eastAsia="ru-RU"/>
        </w:rPr>
        <w:t xml:space="preserve">е </w:t>
      </w:r>
      <w:r w:rsidR="00575BAB" w:rsidRPr="00D503C8">
        <w:rPr>
          <w:rFonts w:ascii="Times New Roman" w:eastAsia="Times New Roman" w:hAnsi="Times New Roman" w:cs="Times New Roman"/>
          <w:b/>
          <w:sz w:val="24"/>
          <w:szCs w:val="24"/>
          <w:lang w:eastAsia="ru-RU"/>
        </w:rPr>
        <w:t>4</w:t>
      </w:r>
      <w:r w:rsidR="004A5268" w:rsidRPr="00D503C8">
        <w:rPr>
          <w:rFonts w:ascii="Times New Roman" w:eastAsia="Times New Roman" w:hAnsi="Times New Roman" w:cs="Times New Roman"/>
          <w:b/>
          <w:sz w:val="24"/>
          <w:szCs w:val="24"/>
          <w:lang w:eastAsia="ru-RU"/>
        </w:rPr>
        <w:t xml:space="preserve"> «Описание </w:t>
      </w:r>
      <w:r w:rsidR="005967D7" w:rsidRPr="00D503C8">
        <w:rPr>
          <w:rFonts w:ascii="Times New Roman" w:eastAsia="Times New Roman" w:hAnsi="Times New Roman" w:cs="Times New Roman"/>
          <w:b/>
          <w:sz w:val="24"/>
          <w:szCs w:val="24"/>
          <w:lang w:eastAsia="ru-RU"/>
        </w:rPr>
        <w:t>предмета</w:t>
      </w:r>
      <w:r w:rsidR="004A5268" w:rsidRPr="00D503C8">
        <w:rPr>
          <w:rFonts w:ascii="Times New Roman" w:eastAsia="Times New Roman" w:hAnsi="Times New Roman" w:cs="Times New Roman"/>
          <w:b/>
          <w:sz w:val="24"/>
          <w:szCs w:val="24"/>
          <w:lang w:eastAsia="ru-RU"/>
        </w:rPr>
        <w:t xml:space="preserve"> закупки».</w:t>
      </w:r>
    </w:p>
    <w:p w:rsidR="005967D7" w:rsidRPr="00D503C8" w:rsidRDefault="00491176"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Т</w:t>
      </w:r>
      <w:r w:rsidR="005967D7" w:rsidRPr="00D503C8">
        <w:rPr>
          <w:rFonts w:ascii="Times New Roman" w:eastAsia="Times New Roman" w:hAnsi="Times New Roman" w:cs="Times New Roman"/>
          <w:sz w:val="24"/>
          <w:szCs w:val="24"/>
          <w:lang w:eastAsia="ru-RU"/>
        </w:rPr>
        <w:t>ребования к безопасности, качеству товара, работы</w:t>
      </w:r>
      <w:r w:rsidR="002834B3" w:rsidRPr="00D503C8">
        <w:rPr>
          <w:rFonts w:ascii="Times New Roman" w:eastAsia="Times New Roman" w:hAnsi="Times New Roman" w:cs="Times New Roman"/>
          <w:sz w:val="24"/>
          <w:szCs w:val="24"/>
          <w:lang w:eastAsia="ru-RU"/>
        </w:rPr>
        <w:t>,</w:t>
      </w:r>
      <w:r w:rsidR="005967D7" w:rsidRPr="00D503C8">
        <w:rPr>
          <w:rFonts w:ascii="Times New Roman" w:eastAsia="Times New Roman" w:hAnsi="Times New Roman" w:cs="Times New Roman"/>
          <w:sz w:val="24"/>
          <w:szCs w:val="24"/>
          <w:lang w:eastAsia="ru-RU"/>
        </w:rPr>
        <w:t xml:space="preserve"> услуги указаны </w:t>
      </w:r>
      <w:r w:rsidR="005967D7" w:rsidRPr="00D503C8">
        <w:rPr>
          <w:rFonts w:ascii="Times New Roman" w:eastAsia="Times New Roman" w:hAnsi="Times New Roman" w:cs="Times New Roman"/>
          <w:b/>
          <w:sz w:val="24"/>
          <w:szCs w:val="24"/>
          <w:lang w:eastAsia="ru-RU"/>
        </w:rPr>
        <w:t xml:space="preserve">в Разделе </w:t>
      </w:r>
      <w:r w:rsidR="00575BAB" w:rsidRPr="00D503C8">
        <w:rPr>
          <w:rFonts w:ascii="Times New Roman" w:eastAsia="Times New Roman" w:hAnsi="Times New Roman" w:cs="Times New Roman"/>
          <w:b/>
          <w:sz w:val="24"/>
          <w:szCs w:val="24"/>
          <w:lang w:eastAsia="ru-RU"/>
        </w:rPr>
        <w:t>4</w:t>
      </w:r>
      <w:r w:rsidR="005967D7" w:rsidRPr="00D503C8">
        <w:rPr>
          <w:rFonts w:ascii="Times New Roman" w:eastAsia="Times New Roman" w:hAnsi="Times New Roman" w:cs="Times New Roman"/>
          <w:b/>
          <w:sz w:val="24"/>
          <w:szCs w:val="24"/>
          <w:lang w:eastAsia="ru-RU"/>
        </w:rPr>
        <w:t xml:space="preserve"> «Описание предмета закупки».</w:t>
      </w:r>
    </w:p>
    <w:p w:rsidR="005967D7" w:rsidRPr="00D503C8" w:rsidRDefault="005967D7"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Требования к техническим характеристикам, функциональным характеристикам (потребительским свойствам) товара, работы, услуги указаны в</w:t>
      </w:r>
      <w:r w:rsidRPr="00D503C8">
        <w:rPr>
          <w:rFonts w:ascii="Times New Roman" w:eastAsia="Times New Roman" w:hAnsi="Times New Roman" w:cs="Times New Roman"/>
          <w:b/>
          <w:sz w:val="24"/>
          <w:szCs w:val="24"/>
          <w:lang w:eastAsia="ru-RU"/>
        </w:rPr>
        <w:t xml:space="preserve"> Разделе </w:t>
      </w:r>
      <w:r w:rsidR="00575BAB" w:rsidRPr="00D503C8">
        <w:rPr>
          <w:rFonts w:ascii="Times New Roman" w:eastAsia="Times New Roman" w:hAnsi="Times New Roman" w:cs="Times New Roman"/>
          <w:b/>
          <w:sz w:val="24"/>
          <w:szCs w:val="24"/>
          <w:lang w:eastAsia="ru-RU"/>
        </w:rPr>
        <w:t>4</w:t>
      </w:r>
      <w:r w:rsidRPr="00D503C8">
        <w:rPr>
          <w:rFonts w:ascii="Times New Roman" w:eastAsia="Times New Roman" w:hAnsi="Times New Roman" w:cs="Times New Roman"/>
          <w:b/>
          <w:sz w:val="24"/>
          <w:szCs w:val="24"/>
          <w:lang w:eastAsia="ru-RU"/>
        </w:rPr>
        <w:t xml:space="preserve"> «Описание предмета закупки»</w:t>
      </w:r>
      <w:r w:rsidRPr="00D503C8">
        <w:rPr>
          <w:rFonts w:ascii="Times New Roman" w:eastAsia="Times New Roman" w:hAnsi="Times New Roman" w:cs="Times New Roman"/>
          <w:sz w:val="24"/>
          <w:szCs w:val="24"/>
          <w:lang w:eastAsia="ru-RU"/>
        </w:rPr>
        <w:t>.</w:t>
      </w:r>
    </w:p>
    <w:p w:rsidR="00A142C7" w:rsidRPr="00D503C8" w:rsidRDefault="009B4AFB" w:rsidP="00D03ECE">
      <w:pPr>
        <w:widowControl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Требования к размерам, упаковке, отгрузке товара, результатам работы, иные требования, </w:t>
      </w:r>
      <w:r w:rsidR="005967D7" w:rsidRPr="00D503C8">
        <w:rPr>
          <w:rFonts w:ascii="Times New Roman" w:eastAsia="Times New Roman" w:hAnsi="Times New Roman" w:cs="Times New Roman"/>
          <w:sz w:val="24"/>
          <w:szCs w:val="24"/>
          <w:lang w:eastAsia="ru-RU"/>
        </w:rPr>
        <w:t>связанные с определением соответствия поставляемого товара, выполняемой работы, оказываемой услуги потребностям Заказчика</w:t>
      </w:r>
      <w:r w:rsidR="00A142C7" w:rsidRPr="00D503C8">
        <w:rPr>
          <w:rFonts w:ascii="Times New Roman" w:eastAsia="Times New Roman" w:hAnsi="Times New Roman" w:cs="Times New Roman"/>
          <w:sz w:val="24"/>
          <w:szCs w:val="24"/>
          <w:lang w:eastAsia="ru-RU"/>
        </w:rPr>
        <w:t xml:space="preserve"> </w:t>
      </w:r>
      <w:r w:rsidRPr="00D503C8">
        <w:rPr>
          <w:rFonts w:ascii="Times New Roman" w:eastAsia="Times New Roman" w:hAnsi="Times New Roman" w:cs="Times New Roman"/>
          <w:sz w:val="24"/>
          <w:szCs w:val="24"/>
          <w:lang w:eastAsia="ru-RU"/>
        </w:rPr>
        <w:t xml:space="preserve">(в случае наличия таких требований) </w:t>
      </w:r>
      <w:r w:rsidR="00A142C7" w:rsidRPr="00D503C8">
        <w:rPr>
          <w:rFonts w:ascii="Times New Roman" w:eastAsia="Times New Roman" w:hAnsi="Times New Roman" w:cs="Times New Roman"/>
          <w:sz w:val="24"/>
          <w:szCs w:val="24"/>
          <w:lang w:eastAsia="ru-RU"/>
        </w:rPr>
        <w:t>указаны в</w:t>
      </w:r>
      <w:r w:rsidR="00A142C7" w:rsidRPr="00D503C8">
        <w:rPr>
          <w:rFonts w:ascii="Times New Roman" w:eastAsia="Times New Roman" w:hAnsi="Times New Roman" w:cs="Times New Roman"/>
          <w:b/>
          <w:sz w:val="24"/>
          <w:szCs w:val="24"/>
          <w:lang w:eastAsia="ru-RU"/>
        </w:rPr>
        <w:t xml:space="preserve"> Разделе </w:t>
      </w:r>
      <w:r w:rsidR="00575BAB" w:rsidRPr="00D503C8">
        <w:rPr>
          <w:rFonts w:ascii="Times New Roman" w:eastAsia="Times New Roman" w:hAnsi="Times New Roman" w:cs="Times New Roman"/>
          <w:b/>
          <w:sz w:val="24"/>
          <w:szCs w:val="24"/>
          <w:lang w:eastAsia="ru-RU"/>
        </w:rPr>
        <w:t>4</w:t>
      </w:r>
      <w:r w:rsidR="00A142C7" w:rsidRPr="00D503C8">
        <w:rPr>
          <w:rFonts w:ascii="Times New Roman" w:eastAsia="Times New Roman" w:hAnsi="Times New Roman" w:cs="Times New Roman"/>
          <w:b/>
          <w:sz w:val="24"/>
          <w:szCs w:val="24"/>
          <w:lang w:eastAsia="ru-RU"/>
        </w:rPr>
        <w:t xml:space="preserve"> «Описание предмета закупки»</w:t>
      </w:r>
      <w:r w:rsidR="00A142C7" w:rsidRPr="00D503C8">
        <w:rPr>
          <w:rFonts w:ascii="Times New Roman" w:eastAsia="Times New Roman" w:hAnsi="Times New Roman" w:cs="Times New Roman"/>
          <w:sz w:val="24"/>
          <w:szCs w:val="24"/>
          <w:lang w:eastAsia="ru-RU"/>
        </w:rPr>
        <w:t>.</w:t>
      </w:r>
    </w:p>
    <w:p w:rsidR="009B4AFB" w:rsidRPr="00D503C8" w:rsidRDefault="009B4AFB" w:rsidP="00D03ECE">
      <w:pPr>
        <w:widowControl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В случае, если Заказчиком в </w:t>
      </w:r>
      <w:r w:rsidR="00794FCD" w:rsidRPr="00D503C8">
        <w:rPr>
          <w:rFonts w:ascii="Times New Roman" w:eastAsia="Times New Roman" w:hAnsi="Times New Roman" w:cs="Times New Roman"/>
          <w:sz w:val="24"/>
          <w:szCs w:val="24"/>
          <w:lang w:eastAsia="ru-RU"/>
        </w:rPr>
        <w:t>извещении</w:t>
      </w:r>
      <w:r w:rsidRPr="00D503C8">
        <w:rPr>
          <w:rFonts w:ascii="Times New Roman" w:eastAsia="Times New Roman" w:hAnsi="Times New Roman" w:cs="Times New Roman"/>
          <w:sz w:val="24"/>
          <w:szCs w:val="24"/>
          <w:lang w:eastAsia="ru-RU"/>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w:t>
      </w:r>
      <w:r w:rsidRPr="00D503C8">
        <w:rPr>
          <w:rFonts w:ascii="Times New Roman" w:eastAsia="Times New Roman" w:hAnsi="Times New Roman" w:cs="Times New Roman"/>
          <w:b/>
          <w:sz w:val="24"/>
          <w:szCs w:val="24"/>
          <w:lang w:eastAsia="ru-RU"/>
        </w:rPr>
        <w:t xml:space="preserve">Разделе </w:t>
      </w:r>
      <w:r w:rsidR="00575BAB" w:rsidRPr="00D503C8">
        <w:rPr>
          <w:rFonts w:ascii="Times New Roman" w:eastAsia="Times New Roman" w:hAnsi="Times New Roman" w:cs="Times New Roman"/>
          <w:b/>
          <w:sz w:val="24"/>
          <w:szCs w:val="24"/>
          <w:lang w:eastAsia="ru-RU"/>
        </w:rPr>
        <w:t>4</w:t>
      </w:r>
      <w:r w:rsidRPr="00D503C8">
        <w:rPr>
          <w:rFonts w:ascii="Times New Roman" w:eastAsia="Times New Roman" w:hAnsi="Times New Roman" w:cs="Times New Roman"/>
          <w:b/>
          <w:sz w:val="24"/>
          <w:szCs w:val="24"/>
          <w:lang w:eastAsia="ru-RU"/>
        </w:rPr>
        <w:t xml:space="preserve"> «Описание предмета закупки</w:t>
      </w:r>
      <w:r w:rsidRPr="00D503C8">
        <w:rPr>
          <w:rFonts w:ascii="Times New Roman" w:eastAsia="Times New Roman" w:hAnsi="Times New Roman" w:cs="Times New Roman"/>
          <w:sz w:val="24"/>
          <w:szCs w:val="24"/>
          <w:lang w:eastAsia="ru-RU"/>
        </w:rPr>
        <w:t xml:space="preserve"> </w:t>
      </w:r>
      <w:r w:rsidR="005143E8" w:rsidRPr="00D503C8">
        <w:rPr>
          <w:rFonts w:ascii="Times New Roman" w:eastAsia="Times New Roman" w:hAnsi="Times New Roman" w:cs="Times New Roman"/>
          <w:sz w:val="24"/>
          <w:szCs w:val="24"/>
          <w:lang w:eastAsia="ru-RU"/>
        </w:rPr>
        <w:t>указано</w:t>
      </w:r>
      <w:r w:rsidRPr="00D503C8">
        <w:rPr>
          <w:rFonts w:ascii="Times New Roman" w:eastAsia="Times New Roman" w:hAnsi="Times New Roman" w:cs="Times New Roman"/>
          <w:sz w:val="24"/>
          <w:szCs w:val="24"/>
          <w:lang w:eastAsia="ru-RU"/>
        </w:rPr>
        <w:t xml:space="preserve"> обоснование необходимости использования иных требований, связанных с определением</w:t>
      </w:r>
      <w:r w:rsidR="005143E8" w:rsidRPr="00D503C8">
        <w:rPr>
          <w:rFonts w:ascii="Times New Roman" w:eastAsia="Times New Roman" w:hAnsi="Times New Roman" w:cs="Times New Roman"/>
          <w:sz w:val="24"/>
          <w:szCs w:val="24"/>
          <w:lang w:eastAsia="ru-RU"/>
        </w:rPr>
        <w:t xml:space="preserve"> </w:t>
      </w:r>
      <w:r w:rsidRPr="00D503C8">
        <w:rPr>
          <w:rFonts w:ascii="Times New Roman" w:eastAsia="Times New Roman" w:hAnsi="Times New Roman" w:cs="Times New Roman"/>
          <w:sz w:val="24"/>
          <w:szCs w:val="24"/>
          <w:lang w:eastAsia="ru-RU"/>
        </w:rPr>
        <w:t>соответствия поставляемого товара, выполняемой работы, оказываемой услуги потребностям Заказчика;</w:t>
      </w:r>
    </w:p>
    <w:p w:rsidR="009B4AFB" w:rsidRPr="00D503C8" w:rsidRDefault="009B4AFB" w:rsidP="00D03ECE">
      <w:pPr>
        <w:widowControl w:val="0"/>
        <w:spacing w:after="0" w:line="240" w:lineRule="auto"/>
        <w:ind w:firstLine="709"/>
        <w:jc w:val="both"/>
        <w:rPr>
          <w:rFonts w:ascii="Times New Roman" w:eastAsia="Times New Roman" w:hAnsi="Times New Roman" w:cs="Times New Roman"/>
          <w:sz w:val="24"/>
          <w:szCs w:val="24"/>
          <w:lang w:eastAsia="ru-RU"/>
        </w:rPr>
      </w:pPr>
    </w:p>
    <w:p w:rsidR="004A5268" w:rsidRPr="00D503C8" w:rsidRDefault="00EC0927" w:rsidP="00D03ECE">
      <w:pPr>
        <w:pStyle w:val="2"/>
        <w:numPr>
          <w:ilvl w:val="0"/>
          <w:numId w:val="0"/>
        </w:numPr>
        <w:ind w:firstLine="709"/>
        <w:jc w:val="both"/>
        <w:rPr>
          <w:szCs w:val="24"/>
        </w:rPr>
      </w:pPr>
      <w:r w:rsidRPr="00D503C8">
        <w:rPr>
          <w:szCs w:val="24"/>
        </w:rPr>
        <w:t>1.</w:t>
      </w:r>
      <w:r w:rsidR="00B15F24" w:rsidRPr="00D503C8">
        <w:rPr>
          <w:szCs w:val="24"/>
        </w:rPr>
        <w:t>7</w:t>
      </w:r>
      <w:r w:rsidRPr="00D503C8">
        <w:rPr>
          <w:szCs w:val="24"/>
        </w:rPr>
        <w:t xml:space="preserve">. </w:t>
      </w:r>
      <w:r w:rsidR="004A5268" w:rsidRPr="00D503C8">
        <w:rPr>
          <w:szCs w:val="24"/>
        </w:rPr>
        <w:t xml:space="preserve">Условия </w:t>
      </w:r>
      <w:r w:rsidR="00A142C7" w:rsidRPr="00D503C8">
        <w:rPr>
          <w:szCs w:val="24"/>
        </w:rPr>
        <w:t>договора</w:t>
      </w:r>
      <w:r w:rsidR="004A5268" w:rsidRPr="00D503C8">
        <w:rPr>
          <w:szCs w:val="24"/>
        </w:rPr>
        <w:t>.</w:t>
      </w:r>
    </w:p>
    <w:p w:rsidR="004A5268" w:rsidRPr="00D503C8" w:rsidRDefault="004A5268" w:rsidP="00D03ECE">
      <w:pPr>
        <w:pStyle w:val="a7"/>
        <w:tabs>
          <w:tab w:val="left" w:pos="1560"/>
        </w:tabs>
        <w:autoSpaceDE w:val="0"/>
        <w:autoSpaceDN w:val="0"/>
        <w:adjustRightInd w:val="0"/>
        <w:spacing w:after="0" w:line="240" w:lineRule="auto"/>
        <w:ind w:left="0" w:firstLine="709"/>
        <w:jc w:val="both"/>
        <w:rPr>
          <w:rFonts w:ascii="Times New Roman" w:eastAsia="Times New Roman" w:hAnsi="Times New Roman" w:cs="Times New Roman"/>
          <w:b/>
          <w:bCs/>
          <w:sz w:val="24"/>
          <w:szCs w:val="24"/>
          <w:lang w:eastAsia="ru-RU" w:bidi="en-US"/>
        </w:rPr>
      </w:pPr>
      <w:r w:rsidRPr="00D503C8">
        <w:rPr>
          <w:rFonts w:ascii="Times New Roman" w:hAnsi="Times New Roman" w:cs="Times New Roman"/>
          <w:bCs/>
          <w:iCs/>
          <w:sz w:val="24"/>
          <w:szCs w:val="24"/>
        </w:rPr>
        <w:t>Сроки</w:t>
      </w:r>
      <w:r w:rsidR="00A142C7" w:rsidRPr="00D503C8">
        <w:rPr>
          <w:rFonts w:ascii="Times New Roman" w:hAnsi="Times New Roman" w:cs="Times New Roman"/>
          <w:bCs/>
          <w:iCs/>
          <w:sz w:val="24"/>
          <w:szCs w:val="24"/>
        </w:rPr>
        <w:t xml:space="preserve"> (периоды) поставки товара, выполнения работы, </w:t>
      </w:r>
      <w:r w:rsidRPr="00D503C8">
        <w:rPr>
          <w:rFonts w:ascii="Times New Roman" w:hAnsi="Times New Roman" w:cs="Times New Roman"/>
          <w:bCs/>
          <w:iCs/>
          <w:sz w:val="24"/>
          <w:szCs w:val="24"/>
        </w:rPr>
        <w:t>оказания услуг</w:t>
      </w:r>
      <w:r w:rsidR="005E5239" w:rsidRPr="00D503C8">
        <w:rPr>
          <w:rFonts w:ascii="Times New Roman" w:hAnsi="Times New Roman" w:cs="Times New Roman"/>
          <w:bCs/>
          <w:iCs/>
          <w:sz w:val="24"/>
          <w:szCs w:val="24"/>
        </w:rPr>
        <w:t>и</w:t>
      </w:r>
      <w:r w:rsidRPr="00D503C8">
        <w:rPr>
          <w:rFonts w:ascii="Times New Roman" w:hAnsi="Times New Roman" w:cs="Times New Roman"/>
          <w:bCs/>
          <w:iCs/>
          <w:sz w:val="24"/>
          <w:szCs w:val="24"/>
        </w:rPr>
        <w:t xml:space="preserve"> указаны </w:t>
      </w:r>
      <w:r w:rsidR="00376E43" w:rsidRPr="00D503C8">
        <w:rPr>
          <w:rFonts w:ascii="Times New Roman" w:eastAsia="Times New Roman" w:hAnsi="Times New Roman" w:cs="Times New Roman"/>
          <w:sz w:val="24"/>
          <w:szCs w:val="24"/>
          <w:lang w:eastAsia="ru-RU"/>
        </w:rPr>
        <w:t>в</w:t>
      </w:r>
      <w:r w:rsidR="00376E43" w:rsidRPr="00D503C8">
        <w:rPr>
          <w:rFonts w:ascii="Times New Roman" w:eastAsia="Times New Roman" w:hAnsi="Times New Roman" w:cs="Times New Roman"/>
          <w:b/>
          <w:sz w:val="24"/>
          <w:szCs w:val="24"/>
          <w:lang w:eastAsia="ru-RU"/>
        </w:rPr>
        <w:t xml:space="preserve"> </w:t>
      </w:r>
      <w:r w:rsidR="001A3D12" w:rsidRPr="00D503C8">
        <w:rPr>
          <w:rFonts w:ascii="Times New Roman" w:eastAsia="Times New Roman" w:hAnsi="Times New Roman" w:cs="Times New Roman"/>
          <w:b/>
          <w:sz w:val="24"/>
          <w:szCs w:val="24"/>
          <w:lang w:eastAsia="ru-RU"/>
        </w:rPr>
        <w:t>П</w:t>
      </w:r>
      <w:r w:rsidR="00376E43" w:rsidRPr="00D503C8">
        <w:rPr>
          <w:rFonts w:ascii="Times New Roman" w:eastAsia="Times New Roman" w:hAnsi="Times New Roman" w:cs="Times New Roman"/>
          <w:b/>
          <w:sz w:val="24"/>
          <w:szCs w:val="24"/>
          <w:lang w:eastAsia="ru-RU"/>
        </w:rPr>
        <w:t>ункте 2.</w:t>
      </w:r>
      <w:r w:rsidR="005143E8" w:rsidRPr="00D503C8">
        <w:rPr>
          <w:rFonts w:ascii="Times New Roman" w:eastAsia="Times New Roman" w:hAnsi="Times New Roman" w:cs="Times New Roman"/>
          <w:b/>
          <w:sz w:val="24"/>
          <w:szCs w:val="24"/>
          <w:lang w:eastAsia="ru-RU"/>
        </w:rPr>
        <w:t>3</w:t>
      </w:r>
      <w:r w:rsidR="00376E43" w:rsidRPr="00D503C8">
        <w:rPr>
          <w:rFonts w:ascii="Times New Roman" w:eastAsia="Times New Roman" w:hAnsi="Times New Roman" w:cs="Times New Roman"/>
          <w:b/>
          <w:sz w:val="24"/>
          <w:szCs w:val="24"/>
          <w:lang w:eastAsia="ru-RU"/>
        </w:rPr>
        <w:t xml:space="preserve">. Раздела 2 </w:t>
      </w:r>
      <w:r w:rsidR="00BD6C4B" w:rsidRPr="00D503C8">
        <w:rPr>
          <w:rFonts w:ascii="Times New Roman" w:eastAsia="Times New Roman" w:hAnsi="Times New Roman" w:cs="Times New Roman"/>
          <w:b/>
          <w:bCs/>
          <w:sz w:val="24"/>
          <w:szCs w:val="24"/>
          <w:lang w:eastAsia="ru-RU" w:bidi="en-US"/>
        </w:rPr>
        <w:t>«</w:t>
      </w:r>
      <w:r w:rsidR="001E2137" w:rsidRPr="00D503C8">
        <w:rPr>
          <w:rFonts w:ascii="Times New Roman" w:eastAsia="Times New Roman" w:hAnsi="Times New Roman" w:cs="Times New Roman"/>
          <w:b/>
          <w:bCs/>
          <w:sz w:val="24"/>
          <w:szCs w:val="24"/>
          <w:lang w:eastAsia="ru-RU" w:bidi="en-US"/>
        </w:rPr>
        <w:t>Информационная карта закупки</w:t>
      </w:r>
      <w:r w:rsidR="00BD6C4B" w:rsidRPr="00D503C8">
        <w:rPr>
          <w:rFonts w:ascii="Times New Roman" w:eastAsia="Times New Roman" w:hAnsi="Times New Roman" w:cs="Times New Roman"/>
          <w:b/>
          <w:bCs/>
          <w:sz w:val="24"/>
          <w:szCs w:val="24"/>
          <w:lang w:eastAsia="ru-RU" w:bidi="en-US"/>
        </w:rPr>
        <w:t>»</w:t>
      </w:r>
      <w:r w:rsidRPr="00D503C8">
        <w:rPr>
          <w:rFonts w:ascii="Times New Roman" w:eastAsia="Times New Roman" w:hAnsi="Times New Roman" w:cs="Times New Roman"/>
          <w:b/>
          <w:bCs/>
          <w:sz w:val="24"/>
          <w:szCs w:val="24"/>
          <w:lang w:eastAsia="ru-RU" w:bidi="en-US"/>
        </w:rPr>
        <w:t>.</w:t>
      </w:r>
    </w:p>
    <w:p w:rsidR="004A5268" w:rsidRPr="00D503C8" w:rsidRDefault="004A5268"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hAnsi="Times New Roman" w:cs="Times New Roman"/>
          <w:bCs/>
          <w:iCs/>
          <w:sz w:val="24"/>
          <w:szCs w:val="24"/>
        </w:rPr>
        <w:t xml:space="preserve">Информация о месте </w:t>
      </w:r>
      <w:r w:rsidR="005E5239" w:rsidRPr="00D503C8">
        <w:rPr>
          <w:rFonts w:ascii="Times New Roman" w:hAnsi="Times New Roman" w:cs="Times New Roman"/>
          <w:bCs/>
          <w:iCs/>
          <w:sz w:val="24"/>
          <w:szCs w:val="24"/>
        </w:rPr>
        <w:t>поставки</w:t>
      </w:r>
      <w:r w:rsidRPr="00D503C8">
        <w:rPr>
          <w:rFonts w:ascii="Times New Roman" w:hAnsi="Times New Roman" w:cs="Times New Roman"/>
          <w:bCs/>
          <w:iCs/>
          <w:sz w:val="24"/>
          <w:szCs w:val="24"/>
        </w:rPr>
        <w:t xml:space="preserve"> товара, являющегося предметом </w:t>
      </w:r>
      <w:r w:rsidR="005E5239" w:rsidRPr="00D503C8">
        <w:rPr>
          <w:rFonts w:ascii="Times New Roman" w:hAnsi="Times New Roman" w:cs="Times New Roman"/>
          <w:bCs/>
          <w:iCs/>
          <w:sz w:val="24"/>
          <w:szCs w:val="24"/>
        </w:rPr>
        <w:t>договора</w:t>
      </w:r>
      <w:r w:rsidRPr="00D503C8">
        <w:rPr>
          <w:rFonts w:ascii="Times New Roman" w:hAnsi="Times New Roman" w:cs="Times New Roman"/>
          <w:bCs/>
          <w:iCs/>
          <w:sz w:val="24"/>
          <w:szCs w:val="24"/>
        </w:rPr>
        <w:t xml:space="preserve">, месте выполнения работы или оказания услуги, являющихся </w:t>
      </w:r>
      <w:r w:rsidR="00402714" w:rsidRPr="00D503C8">
        <w:rPr>
          <w:rFonts w:ascii="Times New Roman" w:hAnsi="Times New Roman" w:cs="Times New Roman"/>
          <w:bCs/>
          <w:iCs/>
          <w:sz w:val="24"/>
          <w:szCs w:val="24"/>
        </w:rPr>
        <w:t>предметом</w:t>
      </w:r>
      <w:r w:rsidR="00197E5E" w:rsidRPr="00D503C8">
        <w:rPr>
          <w:rFonts w:ascii="Times New Roman" w:hAnsi="Times New Roman" w:cs="Times New Roman"/>
          <w:bCs/>
          <w:iCs/>
          <w:sz w:val="24"/>
          <w:szCs w:val="24"/>
        </w:rPr>
        <w:t xml:space="preserve"> закупки</w:t>
      </w:r>
      <w:r w:rsidR="00E86D2C" w:rsidRPr="00D503C8">
        <w:rPr>
          <w:rFonts w:ascii="Times New Roman" w:hAnsi="Times New Roman" w:cs="Times New Roman"/>
          <w:bCs/>
          <w:iCs/>
          <w:sz w:val="24"/>
          <w:szCs w:val="24"/>
        </w:rPr>
        <w:t>,</w:t>
      </w:r>
      <w:r w:rsidRPr="00D503C8">
        <w:rPr>
          <w:rFonts w:ascii="Times New Roman" w:hAnsi="Times New Roman" w:cs="Times New Roman"/>
          <w:bCs/>
          <w:iCs/>
          <w:sz w:val="24"/>
          <w:szCs w:val="24"/>
        </w:rPr>
        <w:t xml:space="preserve"> указана </w:t>
      </w:r>
      <w:r w:rsidR="00376E43" w:rsidRPr="00D503C8">
        <w:rPr>
          <w:rFonts w:ascii="Times New Roman" w:eastAsia="Times New Roman" w:hAnsi="Times New Roman" w:cs="Times New Roman"/>
          <w:sz w:val="24"/>
          <w:szCs w:val="24"/>
          <w:lang w:eastAsia="ru-RU"/>
        </w:rPr>
        <w:t xml:space="preserve">в </w:t>
      </w:r>
      <w:r w:rsidR="001A3D12" w:rsidRPr="00D503C8">
        <w:rPr>
          <w:rFonts w:ascii="Times New Roman" w:eastAsia="Times New Roman" w:hAnsi="Times New Roman" w:cs="Times New Roman"/>
          <w:b/>
          <w:sz w:val="24"/>
          <w:szCs w:val="24"/>
          <w:lang w:eastAsia="ru-RU"/>
        </w:rPr>
        <w:t>П</w:t>
      </w:r>
      <w:r w:rsidR="00376E43" w:rsidRPr="00D503C8">
        <w:rPr>
          <w:rFonts w:ascii="Times New Roman" w:eastAsia="Times New Roman" w:hAnsi="Times New Roman" w:cs="Times New Roman"/>
          <w:b/>
          <w:sz w:val="24"/>
          <w:szCs w:val="24"/>
          <w:lang w:eastAsia="ru-RU"/>
        </w:rPr>
        <w:t>ункте 2.</w:t>
      </w:r>
      <w:r w:rsidR="005143E8" w:rsidRPr="00D503C8">
        <w:rPr>
          <w:rFonts w:ascii="Times New Roman" w:eastAsia="Times New Roman" w:hAnsi="Times New Roman" w:cs="Times New Roman"/>
          <w:b/>
          <w:sz w:val="24"/>
          <w:szCs w:val="24"/>
          <w:lang w:eastAsia="ru-RU"/>
        </w:rPr>
        <w:t>2</w:t>
      </w:r>
      <w:r w:rsidR="00376E43" w:rsidRPr="00D503C8">
        <w:rPr>
          <w:rFonts w:ascii="Times New Roman" w:eastAsia="Times New Roman" w:hAnsi="Times New Roman" w:cs="Times New Roman"/>
          <w:b/>
          <w:sz w:val="24"/>
          <w:szCs w:val="24"/>
          <w:lang w:eastAsia="ru-RU"/>
        </w:rPr>
        <w:t xml:space="preserve">. Раздела 2 </w:t>
      </w:r>
      <w:r w:rsidR="00BD6C4B" w:rsidRPr="00D503C8">
        <w:rPr>
          <w:rFonts w:ascii="Times New Roman" w:eastAsia="Times New Roman" w:hAnsi="Times New Roman" w:cs="Times New Roman"/>
          <w:b/>
          <w:sz w:val="24"/>
          <w:szCs w:val="24"/>
          <w:lang w:eastAsia="ru-RU"/>
        </w:rPr>
        <w:t>«</w:t>
      </w:r>
      <w:r w:rsidR="001E2137" w:rsidRPr="00D503C8">
        <w:rPr>
          <w:rFonts w:ascii="Times New Roman" w:eastAsia="Times New Roman" w:hAnsi="Times New Roman" w:cs="Times New Roman"/>
          <w:b/>
          <w:sz w:val="24"/>
          <w:szCs w:val="24"/>
          <w:lang w:eastAsia="ru-RU"/>
        </w:rPr>
        <w:t>Информационная карта закупки</w:t>
      </w:r>
      <w:r w:rsidR="00BD6C4B" w:rsidRPr="00D503C8">
        <w:rPr>
          <w:rFonts w:ascii="Times New Roman" w:eastAsia="Times New Roman" w:hAnsi="Times New Roman" w:cs="Times New Roman"/>
          <w:b/>
          <w:sz w:val="24"/>
          <w:szCs w:val="24"/>
          <w:lang w:eastAsia="ru-RU"/>
        </w:rPr>
        <w:t>»</w:t>
      </w:r>
      <w:r w:rsidRPr="00D503C8">
        <w:rPr>
          <w:rFonts w:ascii="Times New Roman" w:eastAsia="Times New Roman" w:hAnsi="Times New Roman" w:cs="Times New Roman"/>
          <w:b/>
          <w:sz w:val="24"/>
          <w:szCs w:val="24"/>
          <w:lang w:eastAsia="ru-RU"/>
        </w:rPr>
        <w:t>.</w:t>
      </w:r>
    </w:p>
    <w:p w:rsidR="005E5239" w:rsidRPr="00D503C8" w:rsidRDefault="005E5239"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Информация об условиях поставки товара, выполнения работы, оказания услуги указана</w:t>
      </w:r>
      <w:r w:rsidR="005143E8" w:rsidRPr="00D503C8">
        <w:rPr>
          <w:rFonts w:ascii="Times New Roman" w:eastAsia="Times New Roman" w:hAnsi="Times New Roman" w:cs="Times New Roman"/>
          <w:b/>
          <w:sz w:val="24"/>
          <w:szCs w:val="24"/>
          <w:lang w:eastAsia="ru-RU"/>
        </w:rPr>
        <w:t xml:space="preserve"> в пункте 2.4</w:t>
      </w:r>
      <w:r w:rsidRPr="00D503C8">
        <w:rPr>
          <w:rFonts w:ascii="Times New Roman" w:eastAsia="Times New Roman" w:hAnsi="Times New Roman" w:cs="Times New Roman"/>
          <w:b/>
          <w:sz w:val="24"/>
          <w:szCs w:val="24"/>
          <w:lang w:eastAsia="ru-RU"/>
        </w:rPr>
        <w:t>. Раздела 2 «Информационная карта закупки».</w:t>
      </w:r>
    </w:p>
    <w:p w:rsidR="00B74253" w:rsidRPr="00D503C8" w:rsidRDefault="00B74253"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Форма, срок и порядок оплаты товара, работы, услуги</w:t>
      </w:r>
      <w:r w:rsidRPr="00D503C8">
        <w:rPr>
          <w:rFonts w:ascii="Times New Roman" w:eastAsia="Times New Roman" w:hAnsi="Times New Roman" w:cs="Times New Roman"/>
          <w:b/>
          <w:sz w:val="24"/>
          <w:szCs w:val="24"/>
          <w:lang w:eastAsia="ru-RU"/>
        </w:rPr>
        <w:t xml:space="preserve"> указаны в пункте 2.</w:t>
      </w:r>
      <w:r w:rsidR="005143E8" w:rsidRPr="00D503C8">
        <w:rPr>
          <w:rFonts w:ascii="Times New Roman" w:eastAsia="Times New Roman" w:hAnsi="Times New Roman" w:cs="Times New Roman"/>
          <w:b/>
          <w:sz w:val="24"/>
          <w:szCs w:val="24"/>
          <w:lang w:eastAsia="ru-RU"/>
        </w:rPr>
        <w:t>5</w:t>
      </w:r>
      <w:r w:rsidRPr="00D503C8">
        <w:rPr>
          <w:rFonts w:ascii="Times New Roman" w:eastAsia="Times New Roman" w:hAnsi="Times New Roman" w:cs="Times New Roman"/>
          <w:b/>
          <w:sz w:val="24"/>
          <w:szCs w:val="24"/>
          <w:lang w:eastAsia="ru-RU"/>
        </w:rPr>
        <w:t>. Раздела 2 «Информационная карта закупки</w:t>
      </w:r>
    </w:p>
    <w:p w:rsidR="009976A9" w:rsidRPr="00D503C8" w:rsidRDefault="009976A9"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Заказчик вправе установить возможность выплаты аванса по договору в любом размере, но не превышающем начальную (максимальную) цену договора, за исключением случаев, когда такой размер определяется нормативными правовыми актами в сфере закупок отдельными видами юридических лиц. </w:t>
      </w:r>
    </w:p>
    <w:p w:rsidR="009976A9" w:rsidRPr="00D503C8" w:rsidRDefault="009976A9"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В случае установления заказчиком выплаты аванса по договору, информация о наличии и размере аванса установлена</w:t>
      </w:r>
      <w:r w:rsidRPr="00D503C8">
        <w:rPr>
          <w:rFonts w:ascii="Times New Roman" w:eastAsia="Times New Roman" w:hAnsi="Times New Roman" w:cs="Times New Roman"/>
          <w:b/>
          <w:sz w:val="24"/>
          <w:szCs w:val="24"/>
          <w:lang w:eastAsia="ru-RU"/>
        </w:rPr>
        <w:t xml:space="preserve"> в пункте 2.</w:t>
      </w:r>
      <w:r w:rsidR="005143E8" w:rsidRPr="00D503C8">
        <w:rPr>
          <w:rFonts w:ascii="Times New Roman" w:eastAsia="Times New Roman" w:hAnsi="Times New Roman" w:cs="Times New Roman"/>
          <w:b/>
          <w:sz w:val="24"/>
          <w:szCs w:val="24"/>
          <w:lang w:eastAsia="ru-RU"/>
        </w:rPr>
        <w:t>7</w:t>
      </w:r>
      <w:r w:rsidRPr="00D503C8">
        <w:rPr>
          <w:rFonts w:ascii="Times New Roman" w:eastAsia="Times New Roman" w:hAnsi="Times New Roman" w:cs="Times New Roman"/>
          <w:b/>
          <w:sz w:val="24"/>
          <w:szCs w:val="24"/>
          <w:lang w:eastAsia="ru-RU"/>
        </w:rPr>
        <w:t>. Раздела 2 «Информационная карта закупки.</w:t>
      </w:r>
    </w:p>
    <w:p w:rsidR="00E874EA" w:rsidRPr="00D503C8" w:rsidRDefault="00E874EA" w:rsidP="00D03ECE">
      <w:pPr>
        <w:pStyle w:val="a7"/>
        <w:tabs>
          <w:tab w:val="left" w:pos="1560"/>
        </w:tabs>
        <w:autoSpaceDE w:val="0"/>
        <w:autoSpaceDN w:val="0"/>
        <w:adjustRightInd w:val="0"/>
        <w:spacing w:after="0" w:line="240" w:lineRule="auto"/>
        <w:ind w:left="0" w:firstLine="709"/>
        <w:jc w:val="both"/>
        <w:rPr>
          <w:rFonts w:ascii="Times New Roman" w:hAnsi="Times New Roman" w:cs="Times New Roman"/>
          <w:b/>
          <w:bCs/>
          <w:iCs/>
          <w:sz w:val="24"/>
          <w:szCs w:val="24"/>
        </w:rPr>
      </w:pPr>
    </w:p>
    <w:p w:rsidR="00567D61" w:rsidRPr="00D503C8" w:rsidRDefault="00EC0927" w:rsidP="00D03ECE">
      <w:pPr>
        <w:pStyle w:val="2"/>
        <w:numPr>
          <w:ilvl w:val="0"/>
          <w:numId w:val="0"/>
        </w:numPr>
        <w:ind w:firstLine="709"/>
        <w:jc w:val="both"/>
        <w:rPr>
          <w:rFonts w:eastAsia="Calibri"/>
          <w:szCs w:val="24"/>
        </w:rPr>
      </w:pPr>
      <w:r w:rsidRPr="00D503C8">
        <w:rPr>
          <w:rFonts w:eastAsia="Calibri"/>
          <w:szCs w:val="24"/>
        </w:rPr>
        <w:t>1.</w:t>
      </w:r>
      <w:r w:rsidR="00567D61" w:rsidRPr="00D503C8">
        <w:rPr>
          <w:rFonts w:eastAsia="Calibri"/>
          <w:szCs w:val="24"/>
        </w:rPr>
        <w:t>8</w:t>
      </w:r>
      <w:r w:rsidRPr="00D503C8">
        <w:rPr>
          <w:rFonts w:eastAsia="Calibri"/>
          <w:szCs w:val="24"/>
        </w:rPr>
        <w:t xml:space="preserve">. </w:t>
      </w:r>
      <w:r w:rsidR="00E874EA" w:rsidRPr="00D503C8">
        <w:rPr>
          <w:rFonts w:eastAsia="Calibri"/>
          <w:szCs w:val="24"/>
        </w:rPr>
        <w:t xml:space="preserve">Начальная (максимальная) цена </w:t>
      </w:r>
      <w:r w:rsidR="005E5239" w:rsidRPr="00D503C8">
        <w:rPr>
          <w:rFonts w:eastAsia="Calibri"/>
          <w:szCs w:val="24"/>
        </w:rPr>
        <w:t>договора</w:t>
      </w:r>
      <w:r w:rsidR="00E874EA" w:rsidRPr="00D503C8">
        <w:rPr>
          <w:rFonts w:eastAsia="Calibri"/>
          <w:szCs w:val="24"/>
        </w:rPr>
        <w:t xml:space="preserve">, </w:t>
      </w:r>
      <w:r w:rsidR="00E874EA" w:rsidRPr="00D503C8">
        <w:rPr>
          <w:rFonts w:eastAsia="Calibri"/>
          <w:bCs/>
          <w:szCs w:val="24"/>
        </w:rPr>
        <w:t>начальная сумма цен единиц товаров, работ, услуг,</w:t>
      </w:r>
      <w:r w:rsidR="00E874EA" w:rsidRPr="00D503C8">
        <w:rPr>
          <w:rFonts w:eastAsia="Calibri"/>
          <w:szCs w:val="24"/>
        </w:rPr>
        <w:t xml:space="preserve"> обоснование начальной (максимальной) цены </w:t>
      </w:r>
      <w:r w:rsidR="005E5239" w:rsidRPr="00D503C8">
        <w:rPr>
          <w:rFonts w:eastAsia="Calibri"/>
          <w:szCs w:val="24"/>
        </w:rPr>
        <w:t>договора</w:t>
      </w:r>
      <w:r w:rsidR="00567D61" w:rsidRPr="00D503C8">
        <w:rPr>
          <w:rFonts w:eastAsia="Calibri"/>
          <w:szCs w:val="24"/>
        </w:rPr>
        <w:t>, цены единицы товара, работы, услуги.</w:t>
      </w:r>
    </w:p>
    <w:p w:rsidR="00E874EA" w:rsidRPr="00D503C8" w:rsidRDefault="00E874EA" w:rsidP="00D03ECE">
      <w:pPr>
        <w:tabs>
          <w:tab w:val="left" w:pos="1418"/>
          <w:tab w:val="left" w:pos="1560"/>
        </w:tabs>
        <w:spacing w:after="0" w:line="240" w:lineRule="auto"/>
        <w:ind w:firstLine="709"/>
        <w:jc w:val="both"/>
        <w:rPr>
          <w:rFonts w:ascii="Times New Roman" w:hAnsi="Times New Roman" w:cs="Times New Roman"/>
          <w:bCs/>
          <w:iCs/>
          <w:sz w:val="24"/>
          <w:szCs w:val="24"/>
        </w:rPr>
      </w:pPr>
      <w:r w:rsidRPr="00D503C8">
        <w:rPr>
          <w:rFonts w:ascii="Times New Roman" w:hAnsi="Times New Roman" w:cs="Times New Roman"/>
          <w:bCs/>
          <w:iCs/>
          <w:sz w:val="24"/>
          <w:szCs w:val="24"/>
        </w:rPr>
        <w:t xml:space="preserve">Начальная (максимальная) цена </w:t>
      </w:r>
      <w:r w:rsidR="005E5239" w:rsidRPr="00D503C8">
        <w:rPr>
          <w:rFonts w:ascii="Times New Roman" w:hAnsi="Times New Roman" w:cs="Times New Roman"/>
          <w:bCs/>
          <w:iCs/>
          <w:sz w:val="24"/>
          <w:szCs w:val="24"/>
        </w:rPr>
        <w:t>договора</w:t>
      </w:r>
      <w:r w:rsidRPr="00D503C8">
        <w:rPr>
          <w:rFonts w:ascii="Times New Roman" w:hAnsi="Times New Roman" w:cs="Times New Roman"/>
          <w:bCs/>
          <w:iCs/>
          <w:sz w:val="24"/>
          <w:szCs w:val="24"/>
        </w:rPr>
        <w:t>,</w:t>
      </w:r>
      <w:r w:rsidRPr="00D503C8">
        <w:rPr>
          <w:rFonts w:ascii="Times New Roman" w:eastAsia="Calibri" w:hAnsi="Times New Roman" w:cs="Times New Roman"/>
          <w:b/>
          <w:bCs/>
          <w:sz w:val="24"/>
          <w:szCs w:val="24"/>
          <w:lang w:eastAsia="ru-RU"/>
        </w:rPr>
        <w:t xml:space="preserve"> </w:t>
      </w:r>
      <w:r w:rsidRPr="00D503C8">
        <w:rPr>
          <w:rFonts w:ascii="Times New Roman" w:hAnsi="Times New Roman" w:cs="Times New Roman"/>
          <w:bCs/>
          <w:iCs/>
          <w:sz w:val="24"/>
          <w:szCs w:val="24"/>
        </w:rPr>
        <w:t xml:space="preserve">указана </w:t>
      </w:r>
      <w:r w:rsidR="002E1125" w:rsidRPr="00D503C8">
        <w:rPr>
          <w:rFonts w:ascii="Times New Roman" w:hAnsi="Times New Roman" w:cs="Times New Roman"/>
          <w:bCs/>
          <w:iCs/>
          <w:sz w:val="24"/>
          <w:szCs w:val="24"/>
        </w:rPr>
        <w:t>в</w:t>
      </w:r>
      <w:r w:rsidR="002E1125" w:rsidRPr="00D503C8">
        <w:rPr>
          <w:rFonts w:ascii="Times New Roman" w:hAnsi="Times New Roman" w:cs="Times New Roman"/>
          <w:b/>
          <w:bCs/>
          <w:iCs/>
          <w:sz w:val="24"/>
          <w:szCs w:val="24"/>
        </w:rPr>
        <w:t xml:space="preserve"> </w:t>
      </w:r>
      <w:r w:rsidR="001A3D12" w:rsidRPr="00D503C8">
        <w:rPr>
          <w:rFonts w:ascii="Times New Roman" w:hAnsi="Times New Roman" w:cs="Times New Roman"/>
          <w:b/>
          <w:bCs/>
          <w:iCs/>
          <w:sz w:val="24"/>
          <w:szCs w:val="24"/>
        </w:rPr>
        <w:t>П</w:t>
      </w:r>
      <w:r w:rsidR="002E1125" w:rsidRPr="00D503C8">
        <w:rPr>
          <w:rFonts w:ascii="Times New Roman" w:hAnsi="Times New Roman" w:cs="Times New Roman"/>
          <w:b/>
          <w:bCs/>
          <w:iCs/>
          <w:sz w:val="24"/>
          <w:szCs w:val="24"/>
        </w:rPr>
        <w:t xml:space="preserve">ункте </w:t>
      </w:r>
      <w:r w:rsidRPr="00D503C8">
        <w:rPr>
          <w:rFonts w:ascii="Times New Roman" w:hAnsi="Times New Roman" w:cs="Times New Roman"/>
          <w:b/>
          <w:bCs/>
          <w:iCs/>
          <w:sz w:val="24"/>
          <w:szCs w:val="24"/>
        </w:rPr>
        <w:t>2.</w:t>
      </w:r>
      <w:r w:rsidR="005143E8" w:rsidRPr="00D503C8">
        <w:rPr>
          <w:rFonts w:ascii="Times New Roman" w:hAnsi="Times New Roman" w:cs="Times New Roman"/>
          <w:b/>
          <w:bCs/>
          <w:iCs/>
          <w:sz w:val="24"/>
          <w:szCs w:val="24"/>
        </w:rPr>
        <w:t>8</w:t>
      </w:r>
      <w:r w:rsidRPr="00D503C8">
        <w:rPr>
          <w:rFonts w:ascii="Times New Roman" w:hAnsi="Times New Roman" w:cs="Times New Roman"/>
          <w:b/>
          <w:bCs/>
          <w:iCs/>
          <w:sz w:val="24"/>
          <w:szCs w:val="24"/>
        </w:rPr>
        <w:t>.1. Раздела 2 «</w:t>
      </w:r>
      <w:r w:rsidR="001E2137" w:rsidRPr="00D503C8">
        <w:rPr>
          <w:rFonts w:ascii="Times New Roman" w:hAnsi="Times New Roman" w:cs="Times New Roman"/>
          <w:b/>
          <w:bCs/>
          <w:iCs/>
          <w:sz w:val="24"/>
          <w:szCs w:val="24"/>
        </w:rPr>
        <w:t>Информационная карта закупки</w:t>
      </w:r>
      <w:r w:rsidRPr="00D503C8">
        <w:rPr>
          <w:rFonts w:ascii="Times New Roman" w:hAnsi="Times New Roman" w:cs="Times New Roman"/>
          <w:b/>
          <w:bCs/>
          <w:iCs/>
          <w:sz w:val="24"/>
          <w:szCs w:val="24"/>
        </w:rPr>
        <w:t>»</w:t>
      </w:r>
      <w:r w:rsidRPr="00D503C8">
        <w:rPr>
          <w:rFonts w:ascii="Times New Roman" w:hAnsi="Times New Roman" w:cs="Times New Roman"/>
          <w:bCs/>
          <w:iCs/>
          <w:sz w:val="24"/>
          <w:szCs w:val="24"/>
        </w:rPr>
        <w:t xml:space="preserve">. </w:t>
      </w:r>
    </w:p>
    <w:p w:rsidR="00E874EA" w:rsidRPr="00D503C8" w:rsidRDefault="00E874EA" w:rsidP="00D03ECE">
      <w:pPr>
        <w:pStyle w:val="a7"/>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Cs/>
          <w:iCs/>
          <w:sz w:val="24"/>
          <w:szCs w:val="24"/>
        </w:rPr>
      </w:pPr>
      <w:r w:rsidRPr="00D503C8">
        <w:rPr>
          <w:rFonts w:ascii="Times New Roman" w:hAnsi="Times New Roman" w:cs="Times New Roman"/>
          <w:bCs/>
          <w:iCs/>
          <w:sz w:val="24"/>
          <w:szCs w:val="24"/>
        </w:rPr>
        <w:lastRenderedPageBreak/>
        <w:t xml:space="preserve">В случае, </w:t>
      </w:r>
      <w:r w:rsidR="005E5239" w:rsidRPr="00D503C8">
        <w:rPr>
          <w:rFonts w:ascii="Times New Roman" w:hAnsi="Times New Roman" w:cs="Times New Roman"/>
          <w:bCs/>
          <w:iCs/>
          <w:sz w:val="24"/>
          <w:szCs w:val="24"/>
        </w:rPr>
        <w:t xml:space="preserve">если </w:t>
      </w:r>
      <w:r w:rsidR="00BD447B" w:rsidRPr="00D503C8">
        <w:rPr>
          <w:rFonts w:ascii="Times New Roman" w:hAnsi="Times New Roman" w:cs="Times New Roman"/>
          <w:bCs/>
          <w:iCs/>
          <w:sz w:val="24"/>
          <w:szCs w:val="24"/>
        </w:rPr>
        <w:t xml:space="preserve">количество поставляемых товаров, объем подлежащих выполнению работ, оказанию услуг невозможно </w:t>
      </w:r>
      <w:r w:rsidR="005E5239" w:rsidRPr="00D503C8">
        <w:rPr>
          <w:rFonts w:ascii="Times New Roman" w:hAnsi="Times New Roman" w:cs="Times New Roman"/>
          <w:bCs/>
          <w:iCs/>
          <w:sz w:val="24"/>
          <w:szCs w:val="24"/>
        </w:rPr>
        <w:t>определить</w:t>
      </w:r>
      <w:r w:rsidRPr="00D503C8">
        <w:rPr>
          <w:rFonts w:ascii="Times New Roman" w:hAnsi="Times New Roman" w:cs="Times New Roman"/>
          <w:bCs/>
          <w:iCs/>
          <w:sz w:val="24"/>
          <w:szCs w:val="24"/>
        </w:rPr>
        <w:t xml:space="preserve">, </w:t>
      </w:r>
      <w:r w:rsidR="00F617A0" w:rsidRPr="00D503C8">
        <w:rPr>
          <w:rFonts w:ascii="Times New Roman" w:hAnsi="Times New Roman" w:cs="Times New Roman"/>
          <w:bCs/>
          <w:iCs/>
          <w:sz w:val="24"/>
          <w:szCs w:val="24"/>
        </w:rPr>
        <w:t>определяются</w:t>
      </w:r>
      <w:r w:rsidRPr="00D503C8">
        <w:rPr>
          <w:rFonts w:ascii="Times New Roman" w:hAnsi="Times New Roman" w:cs="Times New Roman"/>
          <w:bCs/>
          <w:iCs/>
          <w:sz w:val="24"/>
          <w:szCs w:val="24"/>
        </w:rPr>
        <w:t xml:space="preserve"> начальная цена единицы товара, работы, услуги, а также начальная сумма цен указанных единиц и максимальное значение цены </w:t>
      </w:r>
      <w:r w:rsidR="005E5239" w:rsidRPr="00D503C8">
        <w:rPr>
          <w:rFonts w:ascii="Times New Roman" w:hAnsi="Times New Roman" w:cs="Times New Roman"/>
          <w:bCs/>
          <w:iCs/>
          <w:sz w:val="24"/>
          <w:szCs w:val="24"/>
        </w:rPr>
        <w:t>договора</w:t>
      </w:r>
      <w:r w:rsidRPr="00D503C8">
        <w:rPr>
          <w:rFonts w:ascii="Times New Roman" w:hAnsi="Times New Roman" w:cs="Times New Roman"/>
          <w:bCs/>
          <w:iCs/>
          <w:sz w:val="24"/>
          <w:szCs w:val="24"/>
        </w:rPr>
        <w:t>.</w:t>
      </w:r>
      <w:r w:rsidR="00BD447B" w:rsidRPr="00D503C8">
        <w:rPr>
          <w:rFonts w:ascii="Times New Roman" w:hAnsi="Times New Roman" w:cs="Times New Roman"/>
          <w:bCs/>
          <w:iCs/>
          <w:sz w:val="24"/>
          <w:szCs w:val="24"/>
        </w:rPr>
        <w:t xml:space="preserve"> При этом начальная цена единицы товара, работы, услуги обосновывается заказчиком.</w:t>
      </w:r>
    </w:p>
    <w:p w:rsidR="00E874EA" w:rsidRPr="00D503C8" w:rsidRDefault="00E874EA" w:rsidP="00D03ECE">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Информация о наличии или отсутствии таких цен указана в</w:t>
      </w:r>
      <w:r w:rsidRPr="00D503C8">
        <w:rPr>
          <w:rFonts w:ascii="Times New Roman" w:eastAsia="Times New Roman" w:hAnsi="Times New Roman" w:cs="Times New Roman"/>
          <w:b/>
          <w:sz w:val="24"/>
          <w:szCs w:val="24"/>
          <w:lang w:eastAsia="ru-RU"/>
        </w:rPr>
        <w:t xml:space="preserve"> </w:t>
      </w:r>
      <w:r w:rsidR="001A3D12" w:rsidRPr="00D503C8">
        <w:rPr>
          <w:rFonts w:ascii="Times New Roman" w:eastAsia="Times New Roman" w:hAnsi="Times New Roman" w:cs="Times New Roman"/>
          <w:b/>
          <w:sz w:val="24"/>
          <w:szCs w:val="24"/>
          <w:lang w:eastAsia="ru-RU"/>
        </w:rPr>
        <w:t>П</w:t>
      </w:r>
      <w:r w:rsidRPr="00D503C8">
        <w:rPr>
          <w:rFonts w:ascii="Times New Roman" w:eastAsia="Times New Roman" w:hAnsi="Times New Roman" w:cs="Times New Roman"/>
          <w:b/>
          <w:sz w:val="24"/>
          <w:szCs w:val="24"/>
          <w:lang w:eastAsia="ru-RU"/>
        </w:rPr>
        <w:t>унктах 2</w:t>
      </w:r>
      <w:r w:rsidR="005E5239" w:rsidRPr="00D503C8">
        <w:rPr>
          <w:rFonts w:ascii="Times New Roman" w:eastAsia="Times New Roman" w:hAnsi="Times New Roman" w:cs="Times New Roman"/>
          <w:b/>
          <w:sz w:val="24"/>
          <w:szCs w:val="24"/>
          <w:lang w:eastAsia="ru-RU"/>
        </w:rPr>
        <w:t>.</w:t>
      </w:r>
      <w:r w:rsidR="005143E8" w:rsidRPr="00D503C8">
        <w:rPr>
          <w:rFonts w:ascii="Times New Roman" w:eastAsia="Times New Roman" w:hAnsi="Times New Roman" w:cs="Times New Roman"/>
          <w:b/>
          <w:sz w:val="24"/>
          <w:szCs w:val="24"/>
          <w:lang w:eastAsia="ru-RU"/>
        </w:rPr>
        <w:t>8</w:t>
      </w:r>
      <w:r w:rsidRPr="00D503C8">
        <w:rPr>
          <w:rFonts w:ascii="Times New Roman" w:eastAsia="Times New Roman" w:hAnsi="Times New Roman" w:cs="Times New Roman"/>
          <w:b/>
          <w:sz w:val="24"/>
          <w:szCs w:val="24"/>
          <w:lang w:eastAsia="ru-RU"/>
        </w:rPr>
        <w:t>.2. – 2.</w:t>
      </w:r>
      <w:r w:rsidR="005143E8" w:rsidRPr="00D503C8">
        <w:rPr>
          <w:rFonts w:ascii="Times New Roman" w:eastAsia="Times New Roman" w:hAnsi="Times New Roman" w:cs="Times New Roman"/>
          <w:b/>
          <w:sz w:val="24"/>
          <w:szCs w:val="24"/>
          <w:lang w:eastAsia="ru-RU"/>
        </w:rPr>
        <w:t>8</w:t>
      </w:r>
      <w:r w:rsidRPr="00D503C8">
        <w:rPr>
          <w:rFonts w:ascii="Times New Roman" w:eastAsia="Times New Roman" w:hAnsi="Times New Roman" w:cs="Times New Roman"/>
          <w:b/>
          <w:sz w:val="24"/>
          <w:szCs w:val="24"/>
          <w:lang w:eastAsia="ru-RU"/>
        </w:rPr>
        <w:t>.4. Раздела 2 «</w:t>
      </w:r>
      <w:r w:rsidR="001E2137" w:rsidRPr="00D503C8">
        <w:rPr>
          <w:rFonts w:ascii="Times New Roman" w:eastAsia="Times New Roman" w:hAnsi="Times New Roman" w:cs="Times New Roman"/>
          <w:b/>
          <w:sz w:val="24"/>
          <w:szCs w:val="24"/>
          <w:lang w:eastAsia="ru-RU"/>
        </w:rPr>
        <w:t>Информационная карта закупки</w:t>
      </w:r>
      <w:r w:rsidRPr="00D503C8">
        <w:rPr>
          <w:rFonts w:ascii="Times New Roman" w:eastAsia="Times New Roman" w:hAnsi="Times New Roman" w:cs="Times New Roman"/>
          <w:b/>
          <w:sz w:val="24"/>
          <w:szCs w:val="24"/>
          <w:lang w:eastAsia="ru-RU"/>
        </w:rPr>
        <w:t>».</w:t>
      </w:r>
    </w:p>
    <w:p w:rsidR="00BD447B" w:rsidRPr="00D503C8" w:rsidRDefault="00BD447B" w:rsidP="00D03ECE">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В случае, если в закупке указывается формула цены, устанавливающая правила расчета сумм, подлежащих уплате заказчиком поставщику (подрядчику, исполнителю) в ходе исполнения договора</w:t>
      </w:r>
      <w:r w:rsidRPr="00D503C8">
        <w:rPr>
          <w:rFonts w:ascii="Times New Roman" w:hAnsi="Times New Roman" w:cs="Times New Roman"/>
          <w:bCs/>
          <w:iCs/>
          <w:sz w:val="24"/>
          <w:szCs w:val="24"/>
        </w:rPr>
        <w:t xml:space="preserve">, </w:t>
      </w:r>
      <w:r w:rsidR="00F617A0" w:rsidRPr="00D503C8">
        <w:rPr>
          <w:rFonts w:ascii="Times New Roman" w:hAnsi="Times New Roman" w:cs="Times New Roman"/>
          <w:bCs/>
          <w:iCs/>
          <w:sz w:val="24"/>
          <w:szCs w:val="24"/>
        </w:rPr>
        <w:t xml:space="preserve">определяются </w:t>
      </w:r>
      <w:r w:rsidRPr="00D503C8">
        <w:rPr>
          <w:rFonts w:ascii="Times New Roman" w:hAnsi="Times New Roman" w:cs="Times New Roman"/>
          <w:bCs/>
          <w:iCs/>
          <w:sz w:val="24"/>
          <w:szCs w:val="24"/>
        </w:rPr>
        <w:t>начальная цена единицы товара, работы, услуги, а также начальная сумма цен указанных единиц и максимальное значение цены договора. При этом начальная цена единицы товара, работы, услуги обосновывается заказчиком.</w:t>
      </w:r>
    </w:p>
    <w:p w:rsidR="00F617A0" w:rsidRPr="00D503C8" w:rsidRDefault="00F617A0" w:rsidP="00D03ECE">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 xml:space="preserve">Информация о наличии </w:t>
      </w:r>
      <w:r w:rsidR="005143E8" w:rsidRPr="00D503C8">
        <w:rPr>
          <w:rFonts w:ascii="Times New Roman" w:eastAsia="Times New Roman" w:hAnsi="Times New Roman" w:cs="Times New Roman"/>
          <w:sz w:val="24"/>
          <w:szCs w:val="24"/>
          <w:lang w:eastAsia="ru-RU"/>
        </w:rPr>
        <w:t xml:space="preserve">или отсутствии таких цен, формуле цены </w:t>
      </w:r>
      <w:r w:rsidRPr="00D503C8">
        <w:rPr>
          <w:rFonts w:ascii="Times New Roman" w:eastAsia="Times New Roman" w:hAnsi="Times New Roman" w:cs="Times New Roman"/>
          <w:sz w:val="24"/>
          <w:szCs w:val="24"/>
          <w:lang w:eastAsia="ru-RU"/>
        </w:rPr>
        <w:t>указана в</w:t>
      </w:r>
      <w:r w:rsidRPr="00D503C8">
        <w:rPr>
          <w:rFonts w:ascii="Times New Roman" w:eastAsia="Times New Roman" w:hAnsi="Times New Roman" w:cs="Times New Roman"/>
          <w:b/>
          <w:sz w:val="24"/>
          <w:szCs w:val="24"/>
          <w:lang w:eastAsia="ru-RU"/>
        </w:rPr>
        <w:t xml:space="preserve"> Пунктах 2.</w:t>
      </w:r>
      <w:r w:rsidR="005143E8" w:rsidRPr="00D503C8">
        <w:rPr>
          <w:rFonts w:ascii="Times New Roman" w:eastAsia="Times New Roman" w:hAnsi="Times New Roman" w:cs="Times New Roman"/>
          <w:b/>
          <w:sz w:val="24"/>
          <w:szCs w:val="24"/>
          <w:lang w:eastAsia="ru-RU"/>
        </w:rPr>
        <w:t>8.2. – 2.8</w:t>
      </w:r>
      <w:r w:rsidRPr="00D503C8">
        <w:rPr>
          <w:rFonts w:ascii="Times New Roman" w:eastAsia="Times New Roman" w:hAnsi="Times New Roman" w:cs="Times New Roman"/>
          <w:b/>
          <w:sz w:val="24"/>
          <w:szCs w:val="24"/>
          <w:lang w:eastAsia="ru-RU"/>
        </w:rPr>
        <w:t>.</w:t>
      </w:r>
      <w:r w:rsidR="005143E8" w:rsidRPr="00D503C8">
        <w:rPr>
          <w:rFonts w:ascii="Times New Roman" w:eastAsia="Times New Roman" w:hAnsi="Times New Roman" w:cs="Times New Roman"/>
          <w:b/>
          <w:sz w:val="24"/>
          <w:szCs w:val="24"/>
          <w:lang w:eastAsia="ru-RU"/>
        </w:rPr>
        <w:t>5</w:t>
      </w:r>
      <w:r w:rsidRPr="00D503C8">
        <w:rPr>
          <w:rFonts w:ascii="Times New Roman" w:eastAsia="Times New Roman" w:hAnsi="Times New Roman" w:cs="Times New Roman"/>
          <w:b/>
          <w:sz w:val="24"/>
          <w:szCs w:val="24"/>
          <w:lang w:eastAsia="ru-RU"/>
        </w:rPr>
        <w:t>. Раздела 2 «Информационная карта закупки».</w:t>
      </w:r>
    </w:p>
    <w:p w:rsidR="00F617A0" w:rsidRPr="00D503C8" w:rsidRDefault="00F617A0" w:rsidP="00D03ECE">
      <w:pPr>
        <w:shd w:val="clear" w:color="auto" w:fill="FFFFFF"/>
        <w:tabs>
          <w:tab w:val="left" w:pos="1418"/>
        </w:tabs>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При этом условия,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E874EA" w:rsidRPr="00D503C8" w:rsidRDefault="00E874EA" w:rsidP="00D03ECE">
      <w:pPr>
        <w:pStyle w:val="a7"/>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
          <w:bCs/>
          <w:i/>
          <w:iCs/>
          <w:sz w:val="24"/>
          <w:szCs w:val="24"/>
        </w:rPr>
      </w:pPr>
      <w:r w:rsidRPr="00D503C8">
        <w:rPr>
          <w:rFonts w:ascii="Times New Roman" w:hAnsi="Times New Roman" w:cs="Times New Roman"/>
          <w:bCs/>
          <w:iCs/>
          <w:sz w:val="24"/>
          <w:szCs w:val="24"/>
        </w:rPr>
        <w:t xml:space="preserve">Обоснование начальной (максимальной) цены </w:t>
      </w:r>
      <w:r w:rsidR="005143E8" w:rsidRPr="00D503C8">
        <w:rPr>
          <w:rFonts w:ascii="Times New Roman" w:hAnsi="Times New Roman" w:cs="Times New Roman"/>
          <w:bCs/>
          <w:iCs/>
          <w:sz w:val="24"/>
          <w:szCs w:val="24"/>
        </w:rPr>
        <w:t>договора</w:t>
      </w:r>
      <w:r w:rsidRPr="00D503C8">
        <w:rPr>
          <w:rFonts w:ascii="Times New Roman" w:hAnsi="Times New Roman" w:cs="Times New Roman"/>
          <w:bCs/>
          <w:iCs/>
          <w:sz w:val="24"/>
          <w:szCs w:val="24"/>
        </w:rPr>
        <w:t>, начальной цен</w:t>
      </w:r>
      <w:r w:rsidR="005143E8" w:rsidRPr="00D503C8">
        <w:rPr>
          <w:rFonts w:ascii="Times New Roman" w:hAnsi="Times New Roman" w:cs="Times New Roman"/>
          <w:bCs/>
          <w:iCs/>
          <w:sz w:val="24"/>
          <w:szCs w:val="24"/>
        </w:rPr>
        <w:t>ы</w:t>
      </w:r>
      <w:r w:rsidRPr="00D503C8">
        <w:rPr>
          <w:rFonts w:ascii="Times New Roman" w:hAnsi="Times New Roman" w:cs="Times New Roman"/>
          <w:bCs/>
          <w:iCs/>
          <w:sz w:val="24"/>
          <w:szCs w:val="24"/>
        </w:rPr>
        <w:t xml:space="preserve"> единиц</w:t>
      </w:r>
      <w:r w:rsidR="005143E8" w:rsidRPr="00D503C8">
        <w:rPr>
          <w:rFonts w:ascii="Times New Roman" w:hAnsi="Times New Roman" w:cs="Times New Roman"/>
          <w:bCs/>
          <w:iCs/>
          <w:sz w:val="24"/>
          <w:szCs w:val="24"/>
        </w:rPr>
        <w:t>ы</w:t>
      </w:r>
      <w:r w:rsidRPr="00D503C8">
        <w:rPr>
          <w:rFonts w:ascii="Times New Roman" w:hAnsi="Times New Roman" w:cs="Times New Roman"/>
          <w:bCs/>
          <w:iCs/>
          <w:sz w:val="24"/>
          <w:szCs w:val="24"/>
        </w:rPr>
        <w:t xml:space="preserve"> товар</w:t>
      </w:r>
      <w:r w:rsidR="005143E8" w:rsidRPr="00D503C8">
        <w:rPr>
          <w:rFonts w:ascii="Times New Roman" w:hAnsi="Times New Roman" w:cs="Times New Roman"/>
          <w:bCs/>
          <w:iCs/>
          <w:sz w:val="24"/>
          <w:szCs w:val="24"/>
        </w:rPr>
        <w:t>а</w:t>
      </w:r>
      <w:r w:rsidRPr="00D503C8">
        <w:rPr>
          <w:rFonts w:ascii="Times New Roman" w:hAnsi="Times New Roman" w:cs="Times New Roman"/>
          <w:bCs/>
          <w:iCs/>
          <w:sz w:val="24"/>
          <w:szCs w:val="24"/>
        </w:rPr>
        <w:t>, работ</w:t>
      </w:r>
      <w:r w:rsidR="005143E8" w:rsidRPr="00D503C8">
        <w:rPr>
          <w:rFonts w:ascii="Times New Roman" w:hAnsi="Times New Roman" w:cs="Times New Roman"/>
          <w:bCs/>
          <w:iCs/>
          <w:sz w:val="24"/>
          <w:szCs w:val="24"/>
        </w:rPr>
        <w:t xml:space="preserve">ы, услуги </w:t>
      </w:r>
      <w:r w:rsidRPr="00D503C8">
        <w:rPr>
          <w:rFonts w:ascii="Times New Roman" w:hAnsi="Times New Roman" w:cs="Times New Roman"/>
          <w:bCs/>
          <w:iCs/>
          <w:sz w:val="24"/>
          <w:szCs w:val="24"/>
        </w:rPr>
        <w:t>указано в</w:t>
      </w:r>
      <w:r w:rsidRPr="00D503C8">
        <w:rPr>
          <w:rFonts w:ascii="Times New Roman" w:hAnsi="Times New Roman" w:cs="Times New Roman"/>
          <w:bCs/>
          <w:i/>
          <w:iCs/>
          <w:sz w:val="24"/>
          <w:szCs w:val="24"/>
        </w:rPr>
        <w:t xml:space="preserve"> </w:t>
      </w:r>
      <w:r w:rsidRPr="00D503C8">
        <w:rPr>
          <w:rFonts w:ascii="Times New Roman" w:hAnsi="Times New Roman" w:cs="Times New Roman"/>
          <w:b/>
          <w:bCs/>
          <w:iCs/>
          <w:sz w:val="24"/>
          <w:szCs w:val="24"/>
        </w:rPr>
        <w:t>Разделе 3</w:t>
      </w:r>
      <w:r w:rsidRPr="00D503C8">
        <w:rPr>
          <w:rFonts w:ascii="Times New Roman" w:hAnsi="Times New Roman" w:cs="Times New Roman"/>
          <w:bCs/>
          <w:iCs/>
          <w:sz w:val="24"/>
          <w:szCs w:val="24"/>
        </w:rPr>
        <w:t xml:space="preserve"> «</w:t>
      </w:r>
      <w:r w:rsidRPr="00D503C8">
        <w:rPr>
          <w:rFonts w:ascii="Times New Roman" w:hAnsi="Times New Roman" w:cs="Times New Roman"/>
          <w:b/>
          <w:bCs/>
          <w:iCs/>
          <w:sz w:val="24"/>
          <w:szCs w:val="24"/>
        </w:rPr>
        <w:t xml:space="preserve">Обоснование начальной (максимальной) цены </w:t>
      </w:r>
      <w:r w:rsidR="005E5239" w:rsidRPr="00D503C8">
        <w:rPr>
          <w:rFonts w:ascii="Times New Roman" w:hAnsi="Times New Roman" w:cs="Times New Roman"/>
          <w:b/>
          <w:bCs/>
          <w:iCs/>
          <w:sz w:val="24"/>
          <w:szCs w:val="24"/>
        </w:rPr>
        <w:t>договора</w:t>
      </w:r>
      <w:r w:rsidR="00562AC1" w:rsidRPr="00D503C8">
        <w:rPr>
          <w:rFonts w:ascii="Times New Roman" w:hAnsi="Times New Roman" w:cs="Times New Roman"/>
          <w:b/>
          <w:bCs/>
          <w:iCs/>
          <w:sz w:val="24"/>
          <w:szCs w:val="24"/>
        </w:rPr>
        <w:t xml:space="preserve">, </w:t>
      </w:r>
      <w:r w:rsidRPr="00D503C8">
        <w:rPr>
          <w:rFonts w:ascii="Times New Roman" w:hAnsi="Times New Roman" w:cs="Times New Roman"/>
          <w:b/>
          <w:bCs/>
          <w:iCs/>
          <w:sz w:val="24"/>
          <w:szCs w:val="24"/>
        </w:rPr>
        <w:t>начальной суммы цен единиц товаров, работ, услуг»</w:t>
      </w:r>
      <w:r w:rsidRPr="00D503C8">
        <w:rPr>
          <w:rFonts w:ascii="Times New Roman" w:hAnsi="Times New Roman" w:cs="Times New Roman"/>
          <w:bCs/>
          <w:iCs/>
          <w:sz w:val="24"/>
          <w:szCs w:val="24"/>
        </w:rPr>
        <w:t>.</w:t>
      </w:r>
    </w:p>
    <w:p w:rsidR="00A438B3" w:rsidRPr="00D503C8" w:rsidRDefault="00F617A0" w:rsidP="00D03ECE">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D503C8">
        <w:rPr>
          <w:rFonts w:ascii="Times New Roman" w:hAnsi="Times New Roman" w:cs="Times New Roman"/>
          <w:bCs/>
          <w:iCs/>
          <w:sz w:val="24"/>
          <w:szCs w:val="24"/>
        </w:rPr>
        <w:t>Порядок формирования цены договора</w:t>
      </w:r>
      <w:r w:rsidR="00A438B3" w:rsidRPr="00D503C8">
        <w:rPr>
          <w:rFonts w:ascii="Times New Roman" w:hAnsi="Times New Roman" w:cs="Times New Roman"/>
          <w:bCs/>
          <w:iCs/>
          <w:sz w:val="24"/>
          <w:szCs w:val="24"/>
        </w:rPr>
        <w:t xml:space="preserve"> указан </w:t>
      </w:r>
      <w:r w:rsidR="005143E8" w:rsidRPr="00D503C8">
        <w:rPr>
          <w:rFonts w:ascii="Times New Roman" w:hAnsi="Times New Roman" w:cs="Times New Roman"/>
          <w:b/>
          <w:bCs/>
          <w:iCs/>
          <w:sz w:val="24"/>
          <w:szCs w:val="24"/>
        </w:rPr>
        <w:t>Пункте 2.9</w:t>
      </w:r>
      <w:r w:rsidR="00A438B3" w:rsidRPr="00D503C8">
        <w:rPr>
          <w:rFonts w:ascii="Times New Roman" w:hAnsi="Times New Roman" w:cs="Times New Roman"/>
          <w:b/>
          <w:bCs/>
          <w:iCs/>
          <w:sz w:val="24"/>
          <w:szCs w:val="24"/>
        </w:rPr>
        <w:t>. Раздела 2 «Информационная карта закупки»</w:t>
      </w:r>
      <w:r w:rsidR="00A438B3" w:rsidRPr="00D503C8">
        <w:rPr>
          <w:rFonts w:ascii="Times New Roman" w:hAnsi="Times New Roman" w:cs="Times New Roman"/>
          <w:bCs/>
          <w:iCs/>
          <w:sz w:val="24"/>
          <w:szCs w:val="24"/>
        </w:rPr>
        <w:t>.</w:t>
      </w:r>
    </w:p>
    <w:p w:rsidR="004A5268" w:rsidRPr="00D503C8" w:rsidRDefault="009976A9" w:rsidP="00D03ECE">
      <w:pPr>
        <w:pStyle w:val="a7"/>
        <w:tabs>
          <w:tab w:val="left" w:pos="1560"/>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503C8">
        <w:rPr>
          <w:rFonts w:ascii="Times New Roman" w:eastAsia="Calibri" w:hAnsi="Times New Roman" w:cs="Times New Roman"/>
          <w:sz w:val="24"/>
          <w:szCs w:val="24"/>
          <w:lang w:eastAsia="ru-RU"/>
        </w:rPr>
        <w:t xml:space="preserve">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в </w:t>
      </w:r>
      <w:r w:rsidR="00475E43" w:rsidRPr="00D503C8">
        <w:rPr>
          <w:rFonts w:ascii="Times New Roman" w:eastAsia="Calibri" w:hAnsi="Times New Roman" w:cs="Times New Roman"/>
          <w:sz w:val="24"/>
          <w:szCs w:val="24"/>
          <w:lang w:eastAsia="ru-RU"/>
        </w:rPr>
        <w:t>извещении</w:t>
      </w:r>
      <w:r w:rsidRPr="00D503C8">
        <w:rPr>
          <w:rFonts w:ascii="Times New Roman" w:eastAsia="Calibri" w:hAnsi="Times New Roman" w:cs="Times New Roman"/>
          <w:sz w:val="24"/>
          <w:szCs w:val="24"/>
          <w:lang w:eastAsia="ru-RU"/>
        </w:rPr>
        <w:t>, на значение, равное снижению начальной (максимальной) цены договора в процентном выражении</w:t>
      </w:r>
      <w:r w:rsidR="00A438B3" w:rsidRPr="00D503C8">
        <w:rPr>
          <w:rFonts w:ascii="Times New Roman" w:eastAsia="Calibri" w:hAnsi="Times New Roman" w:cs="Times New Roman"/>
          <w:sz w:val="24"/>
          <w:szCs w:val="24"/>
          <w:lang w:eastAsia="ru-RU"/>
        </w:rPr>
        <w:t>.</w:t>
      </w:r>
    </w:p>
    <w:p w:rsidR="00A438B3" w:rsidRPr="00D503C8" w:rsidRDefault="00A438B3" w:rsidP="00D03ECE">
      <w:pPr>
        <w:pStyle w:val="a7"/>
        <w:tabs>
          <w:tab w:val="left" w:pos="1560"/>
        </w:tabs>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p>
    <w:p w:rsidR="004A5268" w:rsidRPr="00D503C8" w:rsidRDefault="00EC0927" w:rsidP="00D03ECE">
      <w:pPr>
        <w:pStyle w:val="2"/>
        <w:numPr>
          <w:ilvl w:val="0"/>
          <w:numId w:val="0"/>
        </w:numPr>
        <w:ind w:firstLine="709"/>
        <w:jc w:val="both"/>
        <w:rPr>
          <w:rFonts w:eastAsia="Calibri"/>
          <w:szCs w:val="24"/>
        </w:rPr>
      </w:pPr>
      <w:r w:rsidRPr="00D503C8">
        <w:rPr>
          <w:rFonts w:eastAsia="Calibri"/>
          <w:szCs w:val="24"/>
        </w:rPr>
        <w:t>1.</w:t>
      </w:r>
      <w:r w:rsidR="00567D61" w:rsidRPr="00D503C8">
        <w:rPr>
          <w:rFonts w:eastAsia="Calibri"/>
          <w:szCs w:val="24"/>
        </w:rPr>
        <w:t>9</w:t>
      </w:r>
      <w:r w:rsidRPr="00D503C8">
        <w:rPr>
          <w:rFonts w:eastAsia="Calibri"/>
          <w:szCs w:val="24"/>
        </w:rPr>
        <w:t xml:space="preserve">. </w:t>
      </w:r>
      <w:r w:rsidR="004A5268" w:rsidRPr="00D503C8">
        <w:rPr>
          <w:rFonts w:eastAsia="Calibri"/>
          <w:szCs w:val="24"/>
        </w:rPr>
        <w:t>Источник финансирования закупки</w:t>
      </w:r>
    </w:p>
    <w:p w:rsidR="004A5268" w:rsidRPr="00D503C8" w:rsidRDefault="004A5268" w:rsidP="00D03ECE">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D503C8">
        <w:rPr>
          <w:rFonts w:ascii="Times New Roman" w:hAnsi="Times New Roman" w:cs="Times New Roman"/>
          <w:bCs/>
          <w:iCs/>
          <w:sz w:val="24"/>
          <w:szCs w:val="24"/>
        </w:rPr>
        <w:t xml:space="preserve">Финансирование </w:t>
      </w:r>
      <w:r w:rsidR="00AF1ACA" w:rsidRPr="00D503C8">
        <w:rPr>
          <w:rFonts w:ascii="Times New Roman" w:hAnsi="Times New Roman" w:cs="Times New Roman"/>
          <w:bCs/>
          <w:iCs/>
          <w:sz w:val="24"/>
          <w:szCs w:val="24"/>
        </w:rPr>
        <w:t>договора</w:t>
      </w:r>
      <w:r w:rsidRPr="00D503C8">
        <w:rPr>
          <w:rFonts w:ascii="Times New Roman" w:hAnsi="Times New Roman" w:cs="Times New Roman"/>
          <w:bCs/>
          <w:iCs/>
          <w:sz w:val="24"/>
          <w:szCs w:val="24"/>
        </w:rPr>
        <w:t xml:space="preserve"> на поставку товаров (выполнение работ, оказание услуг), который будет заключен по результатам настоящей закупки, будет осуществляться за счет средств, указанных </w:t>
      </w:r>
      <w:r w:rsidR="00376E43" w:rsidRPr="00D503C8">
        <w:rPr>
          <w:rFonts w:ascii="Times New Roman" w:hAnsi="Times New Roman" w:cs="Times New Roman"/>
          <w:bCs/>
          <w:iCs/>
          <w:sz w:val="24"/>
          <w:szCs w:val="24"/>
        </w:rPr>
        <w:t>в</w:t>
      </w:r>
      <w:r w:rsidR="00376E43" w:rsidRPr="00D503C8">
        <w:rPr>
          <w:rFonts w:ascii="Times New Roman" w:hAnsi="Times New Roman" w:cs="Times New Roman"/>
          <w:b/>
          <w:bCs/>
          <w:iCs/>
          <w:sz w:val="24"/>
          <w:szCs w:val="24"/>
        </w:rPr>
        <w:t xml:space="preserve"> </w:t>
      </w:r>
      <w:r w:rsidR="001A3D12" w:rsidRPr="00D503C8">
        <w:rPr>
          <w:rFonts w:ascii="Times New Roman" w:hAnsi="Times New Roman" w:cs="Times New Roman"/>
          <w:b/>
          <w:bCs/>
          <w:iCs/>
          <w:sz w:val="24"/>
          <w:szCs w:val="24"/>
        </w:rPr>
        <w:t>П</w:t>
      </w:r>
      <w:r w:rsidR="00376E43" w:rsidRPr="00D503C8">
        <w:rPr>
          <w:rFonts w:ascii="Times New Roman" w:hAnsi="Times New Roman" w:cs="Times New Roman"/>
          <w:b/>
          <w:bCs/>
          <w:iCs/>
          <w:sz w:val="24"/>
          <w:szCs w:val="24"/>
        </w:rPr>
        <w:t>ункте 2.</w:t>
      </w:r>
      <w:r w:rsidR="005143E8" w:rsidRPr="00D503C8">
        <w:rPr>
          <w:rFonts w:ascii="Times New Roman" w:hAnsi="Times New Roman" w:cs="Times New Roman"/>
          <w:b/>
          <w:bCs/>
          <w:iCs/>
          <w:sz w:val="24"/>
          <w:szCs w:val="24"/>
        </w:rPr>
        <w:t>6</w:t>
      </w:r>
      <w:r w:rsidR="00376E43" w:rsidRPr="00D503C8">
        <w:rPr>
          <w:rFonts w:ascii="Times New Roman" w:hAnsi="Times New Roman" w:cs="Times New Roman"/>
          <w:b/>
          <w:bCs/>
          <w:iCs/>
          <w:sz w:val="24"/>
          <w:szCs w:val="24"/>
        </w:rPr>
        <w:t xml:space="preserve">. Раздела 2 </w:t>
      </w:r>
      <w:r w:rsidR="00BD6C4B" w:rsidRPr="00D503C8">
        <w:rPr>
          <w:rFonts w:ascii="Times New Roman" w:hAnsi="Times New Roman" w:cs="Times New Roman"/>
          <w:b/>
          <w:bCs/>
          <w:iCs/>
          <w:sz w:val="24"/>
          <w:szCs w:val="24"/>
        </w:rPr>
        <w:t>«</w:t>
      </w:r>
      <w:r w:rsidR="001E2137" w:rsidRPr="00D503C8">
        <w:rPr>
          <w:rFonts w:ascii="Times New Roman" w:hAnsi="Times New Roman" w:cs="Times New Roman"/>
          <w:b/>
          <w:bCs/>
          <w:iCs/>
          <w:sz w:val="24"/>
          <w:szCs w:val="24"/>
        </w:rPr>
        <w:t>Информационная карта закупки</w:t>
      </w:r>
      <w:r w:rsidR="00BD6C4B" w:rsidRPr="00D503C8">
        <w:rPr>
          <w:rFonts w:ascii="Times New Roman" w:hAnsi="Times New Roman" w:cs="Times New Roman"/>
          <w:b/>
          <w:bCs/>
          <w:iCs/>
          <w:sz w:val="24"/>
          <w:szCs w:val="24"/>
        </w:rPr>
        <w:t>»</w:t>
      </w:r>
      <w:r w:rsidRPr="00D503C8">
        <w:rPr>
          <w:rFonts w:ascii="Times New Roman" w:hAnsi="Times New Roman" w:cs="Times New Roman"/>
          <w:bCs/>
          <w:iCs/>
          <w:sz w:val="24"/>
          <w:szCs w:val="24"/>
        </w:rPr>
        <w:t>.</w:t>
      </w:r>
    </w:p>
    <w:p w:rsidR="000F2F98" w:rsidRPr="00D503C8" w:rsidRDefault="000F2F98" w:rsidP="00D03ECE">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p>
    <w:p w:rsidR="000F2F98" w:rsidRPr="00D503C8" w:rsidRDefault="00EC0927" w:rsidP="00D03ECE">
      <w:pPr>
        <w:pStyle w:val="2"/>
        <w:numPr>
          <w:ilvl w:val="0"/>
          <w:numId w:val="0"/>
        </w:numPr>
        <w:ind w:firstLine="709"/>
        <w:jc w:val="both"/>
        <w:rPr>
          <w:rFonts w:eastAsia="Calibri"/>
          <w:szCs w:val="24"/>
        </w:rPr>
      </w:pPr>
      <w:r w:rsidRPr="00D503C8">
        <w:rPr>
          <w:rFonts w:eastAsia="Calibri"/>
          <w:szCs w:val="24"/>
        </w:rPr>
        <w:t>1.1</w:t>
      </w:r>
      <w:r w:rsidR="00567D61" w:rsidRPr="00D503C8">
        <w:rPr>
          <w:rFonts w:eastAsia="Calibri"/>
          <w:szCs w:val="24"/>
        </w:rPr>
        <w:t>0</w:t>
      </w:r>
      <w:r w:rsidRPr="00D503C8">
        <w:rPr>
          <w:rFonts w:eastAsia="Calibri"/>
          <w:szCs w:val="24"/>
        </w:rPr>
        <w:t xml:space="preserve">. </w:t>
      </w:r>
      <w:r w:rsidR="000F2F98" w:rsidRPr="00D503C8">
        <w:rPr>
          <w:rFonts w:eastAsia="Calibri"/>
          <w:szCs w:val="24"/>
        </w:rPr>
        <w:t xml:space="preserve">Информация о валюте, используемой для формирования цены </w:t>
      </w:r>
      <w:r w:rsidR="00567D61" w:rsidRPr="00D503C8">
        <w:rPr>
          <w:rFonts w:eastAsia="Calibri"/>
          <w:szCs w:val="24"/>
        </w:rPr>
        <w:t>договора</w:t>
      </w:r>
      <w:r w:rsidR="000F2F98" w:rsidRPr="00D503C8">
        <w:rPr>
          <w:rFonts w:eastAsia="Calibri"/>
          <w:szCs w:val="24"/>
        </w:rPr>
        <w:t xml:space="preserve"> и расчетов с </w:t>
      </w:r>
      <w:r w:rsidR="007E2BF1" w:rsidRPr="00D503C8">
        <w:rPr>
          <w:rFonts w:eastAsia="Calibri"/>
          <w:szCs w:val="24"/>
        </w:rPr>
        <w:t>Поставщик</w:t>
      </w:r>
      <w:r w:rsidR="000F2F98" w:rsidRPr="00D503C8">
        <w:rPr>
          <w:rFonts w:eastAsia="Calibri"/>
          <w:szCs w:val="24"/>
        </w:rPr>
        <w:t>ом (</w:t>
      </w:r>
      <w:r w:rsidR="007E2BF1" w:rsidRPr="00D503C8">
        <w:rPr>
          <w:rFonts w:eastAsia="Calibri"/>
          <w:szCs w:val="24"/>
        </w:rPr>
        <w:t>Подрядчик</w:t>
      </w:r>
      <w:r w:rsidR="000F2F98" w:rsidRPr="00D503C8">
        <w:rPr>
          <w:rFonts w:eastAsia="Calibri"/>
          <w:szCs w:val="24"/>
        </w:rPr>
        <w:t xml:space="preserve">ом, </w:t>
      </w:r>
      <w:r w:rsidR="007E2BF1" w:rsidRPr="00D503C8">
        <w:rPr>
          <w:rFonts w:eastAsia="Calibri"/>
          <w:szCs w:val="24"/>
        </w:rPr>
        <w:t>Исполнител</w:t>
      </w:r>
      <w:r w:rsidR="000F2F98" w:rsidRPr="00D503C8">
        <w:rPr>
          <w:rFonts w:eastAsia="Calibri"/>
          <w:szCs w:val="24"/>
        </w:rPr>
        <w:t>ем)</w:t>
      </w:r>
      <w:r w:rsidR="0021311F" w:rsidRPr="00D503C8">
        <w:rPr>
          <w:rFonts w:eastAsia="Calibri"/>
          <w:szCs w:val="24"/>
        </w:rPr>
        <w:t xml:space="preserve">,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567D61" w:rsidRPr="00D503C8">
        <w:rPr>
          <w:rFonts w:eastAsia="Calibri"/>
          <w:szCs w:val="24"/>
        </w:rPr>
        <w:t>договора</w:t>
      </w:r>
    </w:p>
    <w:p w:rsidR="000F2F98" w:rsidRPr="00D503C8" w:rsidRDefault="000F2F98" w:rsidP="00D03ECE">
      <w:pPr>
        <w:pStyle w:val="a7"/>
        <w:tabs>
          <w:tab w:val="left" w:pos="567"/>
        </w:tabs>
        <w:autoSpaceDE w:val="0"/>
        <w:autoSpaceDN w:val="0"/>
        <w:adjustRightInd w:val="0"/>
        <w:spacing w:after="0" w:line="240" w:lineRule="auto"/>
        <w:ind w:left="0" w:firstLine="709"/>
        <w:jc w:val="both"/>
        <w:rPr>
          <w:rFonts w:ascii="Times New Roman" w:hAnsi="Times New Roman" w:cs="Times New Roman"/>
          <w:bCs/>
          <w:iCs/>
          <w:sz w:val="24"/>
          <w:szCs w:val="24"/>
        </w:rPr>
      </w:pPr>
      <w:r w:rsidRPr="00D503C8">
        <w:rPr>
          <w:rFonts w:ascii="Times New Roman" w:hAnsi="Times New Roman" w:cs="Times New Roman"/>
          <w:bCs/>
          <w:iCs/>
          <w:sz w:val="24"/>
          <w:szCs w:val="24"/>
        </w:rPr>
        <w:t xml:space="preserve">Валютой, используемой для формирования цены </w:t>
      </w:r>
      <w:r w:rsidR="00567D61" w:rsidRPr="00D503C8">
        <w:rPr>
          <w:rFonts w:ascii="Times New Roman" w:hAnsi="Times New Roman" w:cs="Times New Roman"/>
          <w:bCs/>
          <w:iCs/>
          <w:sz w:val="24"/>
          <w:szCs w:val="24"/>
        </w:rPr>
        <w:t>договора</w:t>
      </w:r>
      <w:r w:rsidRPr="00D503C8">
        <w:rPr>
          <w:rFonts w:ascii="Times New Roman" w:hAnsi="Times New Roman" w:cs="Times New Roman"/>
          <w:bCs/>
          <w:iCs/>
          <w:sz w:val="24"/>
          <w:szCs w:val="24"/>
        </w:rPr>
        <w:t xml:space="preserve"> и расчетов с </w:t>
      </w:r>
      <w:r w:rsidR="007E2BF1" w:rsidRPr="00D503C8">
        <w:rPr>
          <w:rFonts w:ascii="Times New Roman" w:hAnsi="Times New Roman" w:cs="Times New Roman"/>
          <w:bCs/>
          <w:iCs/>
          <w:sz w:val="24"/>
          <w:szCs w:val="24"/>
        </w:rPr>
        <w:t>Поставщик</w:t>
      </w:r>
      <w:r w:rsidRPr="00D503C8">
        <w:rPr>
          <w:rFonts w:ascii="Times New Roman" w:hAnsi="Times New Roman" w:cs="Times New Roman"/>
          <w:bCs/>
          <w:iCs/>
          <w:sz w:val="24"/>
          <w:szCs w:val="24"/>
        </w:rPr>
        <w:t>ами (</w:t>
      </w:r>
      <w:r w:rsidR="007E2BF1" w:rsidRPr="00D503C8">
        <w:rPr>
          <w:rFonts w:ascii="Times New Roman" w:hAnsi="Times New Roman" w:cs="Times New Roman"/>
          <w:bCs/>
          <w:iCs/>
          <w:sz w:val="24"/>
          <w:szCs w:val="24"/>
        </w:rPr>
        <w:t>Подрядчик</w:t>
      </w:r>
      <w:r w:rsidRPr="00D503C8">
        <w:rPr>
          <w:rFonts w:ascii="Times New Roman" w:hAnsi="Times New Roman" w:cs="Times New Roman"/>
          <w:bCs/>
          <w:iCs/>
          <w:sz w:val="24"/>
          <w:szCs w:val="24"/>
        </w:rPr>
        <w:t xml:space="preserve">ами, </w:t>
      </w:r>
      <w:r w:rsidR="007E2BF1" w:rsidRPr="00D503C8">
        <w:rPr>
          <w:rFonts w:ascii="Times New Roman" w:hAnsi="Times New Roman" w:cs="Times New Roman"/>
          <w:bCs/>
          <w:iCs/>
          <w:sz w:val="24"/>
          <w:szCs w:val="24"/>
        </w:rPr>
        <w:t>Исполнител</w:t>
      </w:r>
      <w:r w:rsidRPr="00D503C8">
        <w:rPr>
          <w:rFonts w:ascii="Times New Roman" w:hAnsi="Times New Roman" w:cs="Times New Roman"/>
          <w:bCs/>
          <w:iCs/>
          <w:sz w:val="24"/>
          <w:szCs w:val="24"/>
        </w:rPr>
        <w:t>ями), является российский рубль.</w:t>
      </w:r>
    </w:p>
    <w:p w:rsidR="000F2F98" w:rsidRPr="00D503C8" w:rsidRDefault="000F2F98" w:rsidP="00D03ECE">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D503C8">
        <w:rPr>
          <w:rFonts w:ascii="Times New Roman" w:hAnsi="Times New Roman" w:cs="Times New Roman"/>
          <w:bCs/>
          <w:iCs/>
          <w:sz w:val="24"/>
          <w:szCs w:val="24"/>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567D61" w:rsidRPr="00D503C8">
        <w:rPr>
          <w:rFonts w:ascii="Times New Roman" w:hAnsi="Times New Roman" w:cs="Times New Roman"/>
          <w:bCs/>
          <w:iCs/>
          <w:sz w:val="24"/>
          <w:szCs w:val="24"/>
        </w:rPr>
        <w:t>договора</w:t>
      </w:r>
      <w:r w:rsidRPr="00D503C8">
        <w:rPr>
          <w:rFonts w:ascii="Times New Roman" w:hAnsi="Times New Roman" w:cs="Times New Roman"/>
          <w:bCs/>
          <w:iCs/>
          <w:sz w:val="24"/>
          <w:szCs w:val="24"/>
        </w:rPr>
        <w:t xml:space="preserve"> - не применяется, все расчеты производятся в российских рублях</w:t>
      </w:r>
      <w:r w:rsidR="00A438B3" w:rsidRPr="00D503C8">
        <w:rPr>
          <w:rFonts w:ascii="Times New Roman" w:hAnsi="Times New Roman" w:cs="Times New Roman"/>
          <w:bCs/>
          <w:iCs/>
          <w:sz w:val="24"/>
          <w:szCs w:val="24"/>
        </w:rPr>
        <w:t>.</w:t>
      </w:r>
    </w:p>
    <w:p w:rsidR="004A5268" w:rsidRPr="00D503C8" w:rsidRDefault="004A5268" w:rsidP="00D03ECE">
      <w:pPr>
        <w:pStyle w:val="a7"/>
        <w:widowControl w:val="0"/>
        <w:tabs>
          <w:tab w:val="left" w:pos="360"/>
          <w:tab w:val="left" w:pos="1560"/>
        </w:tabs>
        <w:suppressAutoHyphens/>
        <w:spacing w:after="0" w:line="240" w:lineRule="auto"/>
        <w:ind w:left="0" w:firstLine="709"/>
        <w:jc w:val="both"/>
        <w:rPr>
          <w:rFonts w:ascii="Times New Roman" w:hAnsi="Times New Roman" w:cs="Times New Roman"/>
          <w:b/>
          <w:sz w:val="24"/>
          <w:szCs w:val="24"/>
        </w:rPr>
      </w:pPr>
    </w:p>
    <w:p w:rsidR="004A5268" w:rsidRPr="00D503C8" w:rsidRDefault="00EC0927" w:rsidP="00D03ECE">
      <w:pPr>
        <w:pStyle w:val="2"/>
        <w:numPr>
          <w:ilvl w:val="0"/>
          <w:numId w:val="0"/>
        </w:numPr>
        <w:ind w:firstLine="709"/>
        <w:jc w:val="both"/>
        <w:rPr>
          <w:rFonts w:eastAsia="Calibri"/>
          <w:szCs w:val="24"/>
        </w:rPr>
      </w:pPr>
      <w:r w:rsidRPr="00D503C8">
        <w:rPr>
          <w:rFonts w:eastAsia="Calibri"/>
          <w:szCs w:val="24"/>
        </w:rPr>
        <w:t>1.1</w:t>
      </w:r>
      <w:r w:rsidR="00247265" w:rsidRPr="00D503C8">
        <w:rPr>
          <w:rFonts w:eastAsia="Calibri"/>
          <w:szCs w:val="24"/>
        </w:rPr>
        <w:t>1</w:t>
      </w:r>
      <w:r w:rsidRPr="00D503C8">
        <w:rPr>
          <w:rFonts w:eastAsia="Calibri"/>
          <w:szCs w:val="24"/>
        </w:rPr>
        <w:t xml:space="preserve">. </w:t>
      </w:r>
      <w:r w:rsidR="004A5268" w:rsidRPr="00D503C8">
        <w:rPr>
          <w:rFonts w:eastAsia="Calibri"/>
          <w:szCs w:val="24"/>
        </w:rPr>
        <w:t xml:space="preserve">Ограничение участия в определении </w:t>
      </w:r>
      <w:r w:rsidR="007E2BF1" w:rsidRPr="00D503C8">
        <w:rPr>
          <w:rFonts w:eastAsia="Calibri"/>
          <w:szCs w:val="24"/>
        </w:rPr>
        <w:t>Поставщик</w:t>
      </w:r>
      <w:r w:rsidR="004A5268" w:rsidRPr="00D503C8">
        <w:rPr>
          <w:rFonts w:eastAsia="Calibri"/>
          <w:szCs w:val="24"/>
        </w:rPr>
        <w:t>а (</w:t>
      </w:r>
      <w:r w:rsidR="007E2BF1" w:rsidRPr="00D503C8">
        <w:rPr>
          <w:rFonts w:eastAsia="Calibri"/>
          <w:szCs w:val="24"/>
        </w:rPr>
        <w:t>Подрядчик</w:t>
      </w:r>
      <w:r w:rsidR="004A5268" w:rsidRPr="00D503C8">
        <w:rPr>
          <w:rFonts w:eastAsia="Calibri"/>
          <w:szCs w:val="24"/>
        </w:rPr>
        <w:t xml:space="preserve">а, </w:t>
      </w:r>
      <w:r w:rsidR="007E2BF1" w:rsidRPr="00D503C8">
        <w:rPr>
          <w:rFonts w:eastAsia="Calibri"/>
          <w:szCs w:val="24"/>
        </w:rPr>
        <w:t>Исполнител</w:t>
      </w:r>
      <w:r w:rsidR="00247265" w:rsidRPr="00D503C8">
        <w:rPr>
          <w:rFonts w:eastAsia="Calibri"/>
          <w:szCs w:val="24"/>
        </w:rPr>
        <w:t>я)</w:t>
      </w:r>
      <w:r w:rsidR="004A5268" w:rsidRPr="00D503C8">
        <w:rPr>
          <w:rFonts w:eastAsia="Calibri"/>
          <w:szCs w:val="24"/>
        </w:rPr>
        <w:t>.</w:t>
      </w:r>
    </w:p>
    <w:p w:rsidR="004A5268" w:rsidRPr="00D503C8" w:rsidRDefault="004A526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В случае указания </w:t>
      </w:r>
      <w:r w:rsidR="00130512" w:rsidRPr="00D503C8">
        <w:rPr>
          <w:rFonts w:ascii="Times New Roman" w:hAnsi="Times New Roman" w:cs="Times New Roman"/>
          <w:bCs/>
          <w:iCs/>
          <w:sz w:val="24"/>
          <w:szCs w:val="24"/>
        </w:rPr>
        <w:t xml:space="preserve">в </w:t>
      </w:r>
      <w:r w:rsidR="0027708F" w:rsidRPr="00D503C8">
        <w:rPr>
          <w:rFonts w:ascii="Times New Roman" w:hAnsi="Times New Roman" w:cs="Times New Roman"/>
          <w:b/>
          <w:bCs/>
          <w:iCs/>
          <w:sz w:val="24"/>
          <w:szCs w:val="24"/>
        </w:rPr>
        <w:t>П</w:t>
      </w:r>
      <w:r w:rsidR="00130512" w:rsidRPr="00D503C8">
        <w:rPr>
          <w:rFonts w:ascii="Times New Roman" w:hAnsi="Times New Roman" w:cs="Times New Roman"/>
          <w:b/>
          <w:bCs/>
          <w:iCs/>
          <w:sz w:val="24"/>
          <w:szCs w:val="24"/>
        </w:rPr>
        <w:t xml:space="preserve">ункте </w:t>
      </w:r>
      <w:r w:rsidR="00247265" w:rsidRPr="00D503C8">
        <w:rPr>
          <w:rFonts w:ascii="Times New Roman" w:hAnsi="Times New Roman" w:cs="Times New Roman"/>
          <w:b/>
          <w:bCs/>
          <w:iCs/>
          <w:sz w:val="24"/>
          <w:szCs w:val="24"/>
        </w:rPr>
        <w:t>3</w:t>
      </w:r>
      <w:r w:rsidR="00130512" w:rsidRPr="00D503C8">
        <w:rPr>
          <w:rFonts w:ascii="Times New Roman" w:hAnsi="Times New Roman" w:cs="Times New Roman"/>
          <w:b/>
          <w:sz w:val="24"/>
          <w:szCs w:val="24"/>
        </w:rPr>
        <w:t>.</w:t>
      </w:r>
      <w:r w:rsidR="00247265" w:rsidRPr="00D503C8">
        <w:rPr>
          <w:rFonts w:ascii="Times New Roman" w:hAnsi="Times New Roman" w:cs="Times New Roman"/>
          <w:b/>
          <w:sz w:val="24"/>
          <w:szCs w:val="24"/>
        </w:rPr>
        <w:t>4</w:t>
      </w:r>
      <w:r w:rsidR="00130512" w:rsidRPr="00D503C8">
        <w:rPr>
          <w:rFonts w:ascii="Times New Roman" w:hAnsi="Times New Roman" w:cs="Times New Roman"/>
          <w:b/>
          <w:sz w:val="24"/>
          <w:szCs w:val="24"/>
        </w:rPr>
        <w:t xml:space="preserve">. </w:t>
      </w:r>
      <w:r w:rsidR="00130512" w:rsidRPr="00D503C8">
        <w:rPr>
          <w:rFonts w:ascii="Times New Roman" w:hAnsi="Times New Roman" w:cs="Times New Roman"/>
          <w:b/>
          <w:bCs/>
          <w:iCs/>
          <w:sz w:val="24"/>
          <w:szCs w:val="24"/>
        </w:rPr>
        <w:t xml:space="preserve">Раздела 2 </w:t>
      </w:r>
      <w:r w:rsidR="00BD6C4B" w:rsidRPr="00D503C8">
        <w:rPr>
          <w:rFonts w:ascii="Times New Roman" w:hAnsi="Times New Roman" w:cs="Times New Roman"/>
          <w:b/>
          <w:sz w:val="24"/>
          <w:szCs w:val="24"/>
        </w:rPr>
        <w:t>«</w:t>
      </w:r>
      <w:r w:rsidR="001E2137" w:rsidRPr="00D503C8">
        <w:rPr>
          <w:rFonts w:ascii="Times New Roman" w:hAnsi="Times New Roman" w:cs="Times New Roman"/>
          <w:b/>
          <w:sz w:val="24"/>
          <w:szCs w:val="24"/>
        </w:rPr>
        <w:t>Информационная карта закупки</w:t>
      </w:r>
      <w:r w:rsidR="00BD6C4B" w:rsidRPr="00D503C8">
        <w:rPr>
          <w:rFonts w:ascii="Times New Roman" w:hAnsi="Times New Roman" w:cs="Times New Roman"/>
          <w:b/>
          <w:sz w:val="24"/>
          <w:szCs w:val="24"/>
        </w:rPr>
        <w:t>»</w:t>
      </w:r>
      <w:r w:rsidRPr="00D503C8">
        <w:rPr>
          <w:rFonts w:ascii="Times New Roman" w:hAnsi="Times New Roman" w:cs="Times New Roman"/>
          <w:b/>
          <w:sz w:val="24"/>
          <w:szCs w:val="24"/>
        </w:rPr>
        <w:t xml:space="preserve">, </w:t>
      </w:r>
      <w:r w:rsidRPr="00D503C8">
        <w:rPr>
          <w:rFonts w:ascii="Times New Roman" w:hAnsi="Times New Roman" w:cs="Times New Roman"/>
          <w:sz w:val="24"/>
          <w:szCs w:val="24"/>
        </w:rPr>
        <w:t xml:space="preserve">действует ограничение в отношении участников </w:t>
      </w:r>
      <w:r w:rsidR="00A5465F" w:rsidRPr="00D503C8">
        <w:rPr>
          <w:rFonts w:ascii="Times New Roman" w:eastAsia="Times New Roman" w:hAnsi="Times New Roman" w:cs="Times New Roman"/>
          <w:sz w:val="24"/>
          <w:szCs w:val="24"/>
          <w:lang w:eastAsia="ru-RU"/>
        </w:rPr>
        <w:t>запроса котировок</w:t>
      </w:r>
      <w:r w:rsidRPr="00D503C8">
        <w:rPr>
          <w:rFonts w:ascii="Times New Roman" w:eastAsia="Times New Roman" w:hAnsi="Times New Roman" w:cs="Times New Roman"/>
          <w:sz w:val="24"/>
          <w:szCs w:val="24"/>
          <w:lang w:eastAsia="ru-RU"/>
        </w:rPr>
        <w:t xml:space="preserve"> в электронной форме</w:t>
      </w:r>
      <w:r w:rsidRPr="00D503C8">
        <w:rPr>
          <w:rFonts w:ascii="Times New Roman" w:hAnsi="Times New Roman" w:cs="Times New Roman"/>
          <w:sz w:val="24"/>
          <w:szCs w:val="24"/>
        </w:rPr>
        <w:t xml:space="preserve">, которыми могут быть только </w:t>
      </w:r>
      <w:r w:rsidR="00247265" w:rsidRPr="00D503C8">
        <w:rPr>
          <w:rFonts w:ascii="Times New Roman" w:hAnsi="Times New Roman" w:cs="Times New Roman"/>
          <w:sz w:val="24"/>
          <w:szCs w:val="24"/>
        </w:rPr>
        <w:t>субъекты малого и среднего предпринимательства</w:t>
      </w:r>
      <w:r w:rsidRPr="00D503C8">
        <w:rPr>
          <w:rFonts w:ascii="Times New Roman" w:hAnsi="Times New Roman" w:cs="Times New Roman"/>
          <w:sz w:val="24"/>
          <w:szCs w:val="24"/>
        </w:rPr>
        <w:t xml:space="preserve">. </w:t>
      </w:r>
    </w:p>
    <w:p w:rsidR="00DD3E34" w:rsidRPr="00D503C8" w:rsidRDefault="00664013"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Сведения о субъекте малого и среднего предпринимательства </w:t>
      </w:r>
      <w:r w:rsidR="00DD3E34" w:rsidRPr="00D503C8">
        <w:rPr>
          <w:rFonts w:ascii="Times New Roman" w:hAnsi="Times New Roman" w:cs="Times New Roman"/>
          <w:sz w:val="24"/>
          <w:szCs w:val="24"/>
        </w:rPr>
        <w:t>должны быть внесены в единый реестр субъектов малого и среднего предпринимательства</w:t>
      </w:r>
    </w:p>
    <w:p w:rsidR="004B5364" w:rsidRPr="00D503C8" w:rsidRDefault="004B5364"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02498" w:rsidRPr="00D503C8" w:rsidRDefault="00247265" w:rsidP="00D03ECE">
      <w:pPr>
        <w:pStyle w:val="2"/>
        <w:numPr>
          <w:ilvl w:val="0"/>
          <w:numId w:val="0"/>
        </w:numPr>
        <w:ind w:firstLine="709"/>
        <w:jc w:val="both"/>
        <w:rPr>
          <w:szCs w:val="24"/>
        </w:rPr>
      </w:pPr>
      <w:r w:rsidRPr="00D503C8">
        <w:rPr>
          <w:szCs w:val="24"/>
        </w:rPr>
        <w:t xml:space="preserve">1.12. </w:t>
      </w:r>
      <w:r w:rsidR="00402498" w:rsidRPr="00D503C8">
        <w:rPr>
          <w:szCs w:val="24"/>
        </w:rPr>
        <w:t xml:space="preserve">Сведения по предоставлению национального режима при осуществлении закупок товаров, работ, услуг отдельными видами юридических лиц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отдельными видами юридических лиц» (далее – Постановление № 1875). </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lastRenderedPageBreak/>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(далее – запрет); </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(далее – ограничение);</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(далее – преимущество).</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Предоставление национального режима осуществляется в соответствии с положениями Закона о закупках отдельными видами юридических лиц, Постановлением № 1875.</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Информация о предоставлении или не предоставлении национального режима, о мерах, установленных Постановлением № 1875 указана </w:t>
      </w:r>
      <w:r w:rsidRPr="00D503C8">
        <w:rPr>
          <w:rFonts w:ascii="Times New Roman" w:hAnsi="Times New Roman" w:cs="Times New Roman"/>
          <w:bCs/>
          <w:iCs/>
          <w:sz w:val="24"/>
          <w:szCs w:val="24"/>
        </w:rPr>
        <w:t>в</w:t>
      </w:r>
      <w:r w:rsidRPr="00D503C8">
        <w:rPr>
          <w:rFonts w:ascii="Times New Roman" w:hAnsi="Times New Roman" w:cs="Times New Roman"/>
          <w:b/>
          <w:bCs/>
          <w:iCs/>
          <w:sz w:val="24"/>
          <w:szCs w:val="24"/>
        </w:rPr>
        <w:t xml:space="preserve"> Пункте </w:t>
      </w:r>
      <w:r w:rsidRPr="00D503C8">
        <w:rPr>
          <w:rFonts w:ascii="Times New Roman" w:hAnsi="Times New Roman" w:cs="Times New Roman"/>
          <w:b/>
          <w:sz w:val="24"/>
          <w:szCs w:val="24"/>
        </w:rPr>
        <w:t xml:space="preserve">4.1 </w:t>
      </w:r>
      <w:r w:rsidRPr="00D503C8">
        <w:rPr>
          <w:rFonts w:ascii="Times New Roman" w:hAnsi="Times New Roman" w:cs="Times New Roman"/>
          <w:b/>
          <w:bCs/>
          <w:iCs/>
          <w:sz w:val="24"/>
          <w:szCs w:val="24"/>
        </w:rPr>
        <w:t xml:space="preserve">Раздела 2 </w:t>
      </w:r>
      <w:r w:rsidRPr="00D503C8">
        <w:rPr>
          <w:rFonts w:ascii="Times New Roman" w:hAnsi="Times New Roman" w:cs="Times New Roman"/>
          <w:b/>
          <w:sz w:val="24"/>
          <w:szCs w:val="24"/>
        </w:rPr>
        <w:t>«Информационная карта закупки»</w:t>
      </w:r>
      <w:r w:rsidRPr="00D503C8">
        <w:rPr>
          <w:rFonts w:ascii="Times New Roman" w:hAnsi="Times New Roman" w:cs="Times New Roman"/>
          <w:sz w:val="24"/>
          <w:szCs w:val="24"/>
        </w:rPr>
        <w:t>.</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В случае, если Постановлением № 1875 установлена возможность неприменения запрета или ограничения, заказчик вправе не применять запрет или ограничение к товарам, работам, услугам по основаниям, установленным Постановлением № 1875.</w:t>
      </w:r>
    </w:p>
    <w:p w:rsidR="00402498" w:rsidRPr="00D503C8" w:rsidRDefault="00402498"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Информация о неприменении запрета или ограничения заказчиком указана </w:t>
      </w:r>
      <w:r w:rsidRPr="00D503C8">
        <w:rPr>
          <w:rFonts w:ascii="Times New Roman" w:hAnsi="Times New Roman" w:cs="Times New Roman"/>
          <w:bCs/>
          <w:iCs/>
          <w:sz w:val="24"/>
          <w:szCs w:val="24"/>
        </w:rPr>
        <w:t>в</w:t>
      </w:r>
      <w:r w:rsidRPr="00D503C8">
        <w:rPr>
          <w:rFonts w:ascii="Times New Roman" w:hAnsi="Times New Roman" w:cs="Times New Roman"/>
          <w:b/>
          <w:bCs/>
          <w:iCs/>
          <w:sz w:val="24"/>
          <w:szCs w:val="24"/>
        </w:rPr>
        <w:t xml:space="preserve"> Пункте </w:t>
      </w:r>
      <w:r w:rsidRPr="00D503C8">
        <w:rPr>
          <w:rFonts w:ascii="Times New Roman" w:hAnsi="Times New Roman" w:cs="Times New Roman"/>
          <w:b/>
          <w:sz w:val="24"/>
          <w:szCs w:val="24"/>
        </w:rPr>
        <w:t xml:space="preserve">4.2 </w:t>
      </w:r>
      <w:r w:rsidRPr="00D503C8">
        <w:rPr>
          <w:rFonts w:ascii="Times New Roman" w:hAnsi="Times New Roman" w:cs="Times New Roman"/>
          <w:b/>
          <w:bCs/>
          <w:iCs/>
          <w:sz w:val="24"/>
          <w:szCs w:val="24"/>
        </w:rPr>
        <w:t xml:space="preserve">Раздела 2 </w:t>
      </w:r>
      <w:r w:rsidRPr="00D503C8">
        <w:rPr>
          <w:rFonts w:ascii="Times New Roman" w:hAnsi="Times New Roman" w:cs="Times New Roman"/>
          <w:b/>
          <w:sz w:val="24"/>
          <w:szCs w:val="24"/>
        </w:rPr>
        <w:t>«Информационная карта закупки»</w:t>
      </w:r>
      <w:r w:rsidRPr="00D503C8">
        <w:rPr>
          <w:rFonts w:ascii="Times New Roman" w:hAnsi="Times New Roman" w:cs="Times New Roman"/>
          <w:sz w:val="24"/>
          <w:szCs w:val="24"/>
        </w:rPr>
        <w:t>.</w:t>
      </w:r>
    </w:p>
    <w:p w:rsidR="00404AC7" w:rsidRPr="00D503C8" w:rsidRDefault="00404AC7"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862819" w:rsidRPr="00D503C8" w:rsidRDefault="00862819" w:rsidP="00D03ECE">
      <w:pPr>
        <w:pStyle w:val="2"/>
        <w:numPr>
          <w:ilvl w:val="0"/>
          <w:numId w:val="0"/>
        </w:numPr>
        <w:ind w:firstLine="709"/>
        <w:jc w:val="both"/>
        <w:rPr>
          <w:szCs w:val="24"/>
        </w:rPr>
      </w:pPr>
      <w:r w:rsidRPr="00D503C8">
        <w:rPr>
          <w:szCs w:val="24"/>
          <w:shd w:val="clear" w:color="auto" w:fill="FFFFFF"/>
        </w:rPr>
        <w:t>1.13. Форма, порядок, дата и время окончания срока предоставления участникам закупки разъяснений положений извещения.</w:t>
      </w:r>
    </w:p>
    <w:p w:rsidR="00862819" w:rsidRPr="00D503C8" w:rsidRDefault="00862819" w:rsidP="00D03ECE">
      <w:pPr>
        <w:pStyle w:val="a7"/>
        <w:spacing w:after="0" w:line="240" w:lineRule="auto"/>
        <w:ind w:left="0" w:firstLine="709"/>
        <w:jc w:val="both"/>
        <w:rPr>
          <w:rFonts w:ascii="Times New Roman" w:hAnsi="Times New Roman" w:cs="Times New Roman"/>
          <w:sz w:val="24"/>
          <w:szCs w:val="24"/>
        </w:rPr>
      </w:pPr>
      <w:r w:rsidRPr="00D503C8">
        <w:rPr>
          <w:rFonts w:ascii="Times New Roman" w:hAnsi="Times New Roman" w:cs="Times New Roman"/>
          <w:sz w:val="24"/>
          <w:szCs w:val="24"/>
        </w:rPr>
        <w:t>Дат</w:t>
      </w:r>
      <w:r w:rsidR="00664013" w:rsidRPr="00D503C8">
        <w:rPr>
          <w:rFonts w:ascii="Times New Roman" w:hAnsi="Times New Roman" w:cs="Times New Roman"/>
          <w:sz w:val="24"/>
          <w:szCs w:val="24"/>
        </w:rPr>
        <w:t>а</w:t>
      </w:r>
      <w:r w:rsidRPr="00D503C8">
        <w:rPr>
          <w:rFonts w:ascii="Times New Roman" w:hAnsi="Times New Roman" w:cs="Times New Roman"/>
          <w:sz w:val="24"/>
          <w:szCs w:val="24"/>
        </w:rPr>
        <w:t xml:space="preserve"> и время окончания срока предоставления участникам закупки разъяснений</w:t>
      </w:r>
      <w:r w:rsidR="00E85579" w:rsidRPr="00D503C8">
        <w:rPr>
          <w:rFonts w:ascii="Times New Roman" w:hAnsi="Times New Roman" w:cs="Times New Roman"/>
          <w:sz w:val="24"/>
          <w:szCs w:val="24"/>
        </w:rPr>
        <w:t xml:space="preserve"> </w:t>
      </w:r>
      <w:r w:rsidRPr="00D503C8">
        <w:rPr>
          <w:rFonts w:ascii="Times New Roman" w:hAnsi="Times New Roman" w:cs="Times New Roman"/>
          <w:sz w:val="24"/>
          <w:szCs w:val="24"/>
        </w:rPr>
        <w:t xml:space="preserve">положений </w:t>
      </w:r>
      <w:r w:rsidR="00376084" w:rsidRPr="00D503C8">
        <w:rPr>
          <w:rFonts w:ascii="Times New Roman" w:hAnsi="Times New Roman" w:cs="Times New Roman"/>
          <w:sz w:val="24"/>
          <w:szCs w:val="24"/>
        </w:rPr>
        <w:t>извещения</w:t>
      </w:r>
      <w:r w:rsidRPr="00D503C8">
        <w:rPr>
          <w:rFonts w:ascii="Times New Roman" w:hAnsi="Times New Roman" w:cs="Times New Roman"/>
          <w:sz w:val="24"/>
          <w:szCs w:val="24"/>
        </w:rPr>
        <w:t xml:space="preserve"> указаны </w:t>
      </w:r>
      <w:r w:rsidRPr="00D503C8">
        <w:rPr>
          <w:rFonts w:ascii="Times New Roman" w:hAnsi="Times New Roman" w:cs="Times New Roman"/>
          <w:bCs/>
          <w:iCs/>
          <w:sz w:val="24"/>
          <w:szCs w:val="24"/>
        </w:rPr>
        <w:t xml:space="preserve">в </w:t>
      </w:r>
      <w:r w:rsidRPr="00D503C8">
        <w:rPr>
          <w:rFonts w:ascii="Times New Roman" w:hAnsi="Times New Roman" w:cs="Times New Roman"/>
          <w:b/>
          <w:bCs/>
          <w:iCs/>
          <w:sz w:val="24"/>
          <w:szCs w:val="24"/>
        </w:rPr>
        <w:t>Пункте 5</w:t>
      </w:r>
      <w:r w:rsidR="00664013" w:rsidRPr="00D503C8">
        <w:rPr>
          <w:rFonts w:ascii="Times New Roman" w:hAnsi="Times New Roman" w:cs="Times New Roman"/>
          <w:b/>
          <w:sz w:val="24"/>
          <w:szCs w:val="24"/>
        </w:rPr>
        <w:t>.</w:t>
      </w:r>
      <w:r w:rsidR="002F54B1">
        <w:rPr>
          <w:rFonts w:ascii="Times New Roman" w:hAnsi="Times New Roman" w:cs="Times New Roman"/>
          <w:b/>
          <w:sz w:val="24"/>
          <w:szCs w:val="24"/>
        </w:rPr>
        <w:t>5</w:t>
      </w:r>
      <w:r w:rsidRPr="00D503C8">
        <w:rPr>
          <w:rFonts w:ascii="Times New Roman" w:hAnsi="Times New Roman" w:cs="Times New Roman"/>
          <w:b/>
          <w:sz w:val="24"/>
          <w:szCs w:val="24"/>
        </w:rPr>
        <w:t xml:space="preserve">. </w:t>
      </w:r>
      <w:r w:rsidRPr="00D503C8">
        <w:rPr>
          <w:rFonts w:ascii="Times New Roman" w:hAnsi="Times New Roman" w:cs="Times New Roman"/>
          <w:b/>
          <w:bCs/>
          <w:iCs/>
          <w:sz w:val="24"/>
          <w:szCs w:val="24"/>
        </w:rPr>
        <w:t xml:space="preserve">Раздела 2 </w:t>
      </w:r>
      <w:r w:rsidRPr="00D503C8">
        <w:rPr>
          <w:rFonts w:ascii="Times New Roman" w:hAnsi="Times New Roman" w:cs="Times New Roman"/>
          <w:b/>
          <w:sz w:val="24"/>
          <w:szCs w:val="24"/>
        </w:rPr>
        <w:t>«Информационная карта закупки».</w:t>
      </w:r>
    </w:p>
    <w:p w:rsidR="00862819" w:rsidRDefault="0086281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Любой участник конкурентной закупки вправе направить Заказчику запрос о даче разъяснении положений извещения</w:t>
      </w:r>
      <w:r w:rsidR="00402498" w:rsidRPr="00D503C8">
        <w:rPr>
          <w:rFonts w:ascii="Times New Roman" w:hAnsi="Times New Roman" w:cs="Times New Roman"/>
          <w:sz w:val="24"/>
          <w:szCs w:val="24"/>
        </w:rPr>
        <w:t xml:space="preserve"> не</w:t>
      </w:r>
      <w:r w:rsidRPr="00D503C8">
        <w:rPr>
          <w:rFonts w:ascii="Times New Roman" w:hAnsi="Times New Roman" w:cs="Times New Roman"/>
          <w:sz w:val="24"/>
          <w:szCs w:val="24"/>
        </w:rPr>
        <w:t xml:space="preserve"> </w:t>
      </w:r>
      <w:proofErr w:type="gramStart"/>
      <w:r w:rsidRPr="00D503C8">
        <w:rPr>
          <w:rFonts w:ascii="Times New Roman" w:hAnsi="Times New Roman" w:cs="Times New Roman"/>
          <w:sz w:val="24"/>
          <w:szCs w:val="24"/>
        </w:rPr>
        <w:t>позднее</w:t>
      </w:r>
      <w:proofErr w:type="gramEnd"/>
      <w:r w:rsidRPr="00D503C8">
        <w:rPr>
          <w:rFonts w:ascii="Times New Roman" w:hAnsi="Times New Roman" w:cs="Times New Roman"/>
          <w:sz w:val="24"/>
          <w:szCs w:val="24"/>
        </w:rPr>
        <w:t xml:space="preserve"> чем за 3 рабочих дня до даты окончания срока подачи заявок на участие в закупке.</w:t>
      </w:r>
    </w:p>
    <w:p w:rsidR="00C7143D" w:rsidRPr="003A1AE8" w:rsidRDefault="00C7143D"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Такой запрос направляется участником закупки через электронную площадку, на которой размещено извещение.</w:t>
      </w:r>
    </w:p>
    <w:p w:rsidR="00862819" w:rsidRPr="00D503C8" w:rsidRDefault="0086281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При этом Заказчик вправе не осуществлять такое разъяснение в случае, если указанный запрос поступил </w:t>
      </w:r>
      <w:proofErr w:type="gramStart"/>
      <w:r w:rsidRPr="00D503C8">
        <w:rPr>
          <w:rFonts w:ascii="Times New Roman" w:hAnsi="Times New Roman" w:cs="Times New Roman"/>
          <w:sz w:val="24"/>
          <w:szCs w:val="24"/>
        </w:rPr>
        <w:t>позднее</w:t>
      </w:r>
      <w:proofErr w:type="gramEnd"/>
      <w:r w:rsidRPr="00D503C8">
        <w:rPr>
          <w:rFonts w:ascii="Times New Roman" w:hAnsi="Times New Roman" w:cs="Times New Roman"/>
          <w:sz w:val="24"/>
          <w:szCs w:val="24"/>
        </w:rPr>
        <w:t xml:space="preserve"> чем за 3 рабочих дня до даты окончания срока подачи заявок на участие в такой закупке.</w:t>
      </w:r>
    </w:p>
    <w:p w:rsidR="00862819" w:rsidRPr="00D503C8" w:rsidRDefault="0086281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Заказчик в течение 3 рабочих дней с даты поступления запроса о даче разъяснении положений извещения осуществляет разъяснение положений извещения и размещает его в ЕИС.</w:t>
      </w:r>
    </w:p>
    <w:p w:rsidR="00862819" w:rsidRPr="00D503C8" w:rsidRDefault="0086281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Разъяснение положений извещения размещается в ЕИС с указанием предмета запроса, но без обозначения участника такой закупки, от которого поступил данный запрос.</w:t>
      </w:r>
    </w:p>
    <w:p w:rsidR="00862819" w:rsidRPr="00D503C8" w:rsidRDefault="0086281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Разъяснение положений извещения не должно изменять предмет закупки и существенные условия проекта договора.</w:t>
      </w:r>
    </w:p>
    <w:p w:rsidR="00247265" w:rsidRPr="00D503C8" w:rsidRDefault="0086281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Участники закупки должны самостоятельно отслеживать размещение в ЕИС разъяснений положений извещения.</w:t>
      </w:r>
    </w:p>
    <w:p w:rsidR="004B5364" w:rsidRPr="00D503C8" w:rsidRDefault="004B5364"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B5364" w:rsidRPr="00D503C8" w:rsidRDefault="004B5364" w:rsidP="00D03ECE">
      <w:pPr>
        <w:pStyle w:val="2"/>
        <w:numPr>
          <w:ilvl w:val="0"/>
          <w:numId w:val="0"/>
        </w:numPr>
        <w:ind w:firstLine="709"/>
        <w:jc w:val="both"/>
        <w:rPr>
          <w:szCs w:val="24"/>
        </w:rPr>
      </w:pPr>
      <w:r w:rsidRPr="00D503C8">
        <w:rPr>
          <w:szCs w:val="24"/>
        </w:rPr>
        <w:t>1.14. Внесение изменений в извещение о закупке, отмена закупки.</w:t>
      </w:r>
    </w:p>
    <w:p w:rsidR="004B5364" w:rsidRPr="00D503C8" w:rsidRDefault="004B5364" w:rsidP="00D03ECE">
      <w:pPr>
        <w:widowControl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Заказчик вправе принять решение о </w:t>
      </w:r>
      <w:r w:rsidRPr="00D503C8">
        <w:rPr>
          <w:rFonts w:ascii="Times New Roman" w:eastAsia="Times New Roman" w:hAnsi="Times New Roman" w:cs="Times New Roman"/>
          <w:b/>
          <w:sz w:val="24"/>
          <w:szCs w:val="24"/>
          <w:lang w:eastAsia="ru-RU"/>
        </w:rPr>
        <w:t>внесении изменений</w:t>
      </w:r>
      <w:r w:rsidRPr="00D503C8">
        <w:rPr>
          <w:rFonts w:ascii="Times New Roman" w:eastAsia="Times New Roman" w:hAnsi="Times New Roman" w:cs="Times New Roman"/>
          <w:sz w:val="24"/>
          <w:szCs w:val="24"/>
          <w:lang w:eastAsia="ru-RU"/>
        </w:rPr>
        <w:t xml:space="preserve"> в извещение </w:t>
      </w:r>
      <w:r w:rsidRPr="00D503C8">
        <w:rPr>
          <w:rFonts w:ascii="Times New Roman" w:eastAsia="Times New Roman" w:hAnsi="Times New Roman" w:cs="Times New Roman"/>
          <w:b/>
          <w:sz w:val="24"/>
          <w:szCs w:val="24"/>
          <w:lang w:eastAsia="ru-RU"/>
        </w:rPr>
        <w:t>до окончания срока подачи заявок</w:t>
      </w:r>
      <w:r w:rsidRPr="00D503C8">
        <w:rPr>
          <w:rFonts w:ascii="Times New Roman" w:eastAsia="Times New Roman" w:hAnsi="Times New Roman" w:cs="Times New Roman"/>
          <w:sz w:val="24"/>
          <w:szCs w:val="24"/>
          <w:lang w:eastAsia="ru-RU"/>
        </w:rPr>
        <w:t>.</w:t>
      </w:r>
    </w:p>
    <w:p w:rsidR="004B5364" w:rsidRPr="00D503C8" w:rsidRDefault="004B5364" w:rsidP="00D03ECE">
      <w:pPr>
        <w:widowControl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lastRenderedPageBreak/>
        <w:t>Изменения, вносимые в извещение, размещаются Заказчиком в ЕИС, за исключением случаев, предусмотренных</w:t>
      </w:r>
      <w:r w:rsidR="00E85579" w:rsidRPr="00D503C8">
        <w:rPr>
          <w:rFonts w:ascii="Times New Roman" w:eastAsia="Times New Roman" w:hAnsi="Times New Roman" w:cs="Times New Roman"/>
          <w:sz w:val="24"/>
          <w:szCs w:val="24"/>
          <w:lang w:eastAsia="ru-RU"/>
        </w:rPr>
        <w:t xml:space="preserve"> </w:t>
      </w:r>
      <w:r w:rsidRPr="00D503C8">
        <w:rPr>
          <w:rFonts w:ascii="Times New Roman" w:eastAsia="Times New Roman" w:hAnsi="Times New Roman" w:cs="Times New Roman"/>
          <w:sz w:val="24"/>
          <w:szCs w:val="24"/>
          <w:lang w:eastAsia="ru-RU"/>
        </w:rPr>
        <w:t>Законом о закупках, не позднее чем в течение 3 дней со дня принятия решения о внесении указанных изменений.</w:t>
      </w:r>
    </w:p>
    <w:p w:rsidR="004B5364" w:rsidRPr="00D503C8" w:rsidRDefault="004B5364" w:rsidP="00D03ECE">
      <w:pPr>
        <w:widowControl w:val="0"/>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В случае</w:t>
      </w:r>
      <w:r w:rsidR="00785EF6" w:rsidRPr="00D503C8">
        <w:rPr>
          <w:rFonts w:ascii="Times New Roman" w:eastAsia="Times New Roman" w:hAnsi="Times New Roman" w:cs="Times New Roman"/>
          <w:sz w:val="24"/>
          <w:szCs w:val="24"/>
          <w:lang w:eastAsia="ru-RU"/>
        </w:rPr>
        <w:t xml:space="preserve"> внесения изменений в извещение</w:t>
      </w:r>
      <w:r w:rsidRPr="00D503C8">
        <w:rPr>
          <w:rFonts w:ascii="Times New Roman" w:eastAsia="Times New Roman" w:hAnsi="Times New Roman" w:cs="Times New Roman"/>
          <w:sz w:val="24"/>
          <w:szCs w:val="24"/>
          <w:lang w:eastAsia="ru-RU"/>
        </w:rPr>
        <w:t xml:space="preserve">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
    <w:p w:rsidR="004B5364" w:rsidRPr="00D503C8" w:rsidRDefault="004B5364" w:rsidP="00D03ECE">
      <w:pPr>
        <w:widowControl w:val="0"/>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При внесении изменений в извещение изменение предмета закупки не допускается. </w:t>
      </w:r>
    </w:p>
    <w:p w:rsidR="004B5364" w:rsidRPr="00D503C8" w:rsidRDefault="004B5364" w:rsidP="00D03ECE">
      <w:pPr>
        <w:widowControl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Участники закупки должны самостоятельно отслеживать размещение в ЕИС извещения о внесении и</w:t>
      </w:r>
      <w:r w:rsidR="00785EF6" w:rsidRPr="00D503C8">
        <w:rPr>
          <w:rFonts w:ascii="Times New Roman" w:hAnsi="Times New Roman" w:cs="Times New Roman"/>
          <w:sz w:val="24"/>
          <w:szCs w:val="24"/>
        </w:rPr>
        <w:t xml:space="preserve">зменений в положения извещения </w:t>
      </w:r>
      <w:r w:rsidRPr="00D503C8">
        <w:rPr>
          <w:rFonts w:ascii="Times New Roman" w:hAnsi="Times New Roman" w:cs="Times New Roman"/>
          <w:sz w:val="24"/>
          <w:szCs w:val="24"/>
        </w:rPr>
        <w:t>закупке.</w:t>
      </w:r>
    </w:p>
    <w:p w:rsidR="004B5364" w:rsidRPr="00D503C8" w:rsidRDefault="004B5364"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Заказчик вправе </w:t>
      </w:r>
      <w:r w:rsidRPr="00D503C8">
        <w:rPr>
          <w:rFonts w:ascii="Times New Roman" w:hAnsi="Times New Roman" w:cs="Times New Roman"/>
          <w:b/>
          <w:sz w:val="24"/>
          <w:szCs w:val="24"/>
        </w:rPr>
        <w:t>отменить</w:t>
      </w:r>
      <w:r w:rsidRPr="00D503C8">
        <w:rPr>
          <w:rFonts w:ascii="Times New Roman" w:hAnsi="Times New Roman" w:cs="Times New Roman"/>
          <w:sz w:val="24"/>
          <w:szCs w:val="24"/>
        </w:rPr>
        <w:t xml:space="preserve"> закупку по одному и более предмету закупки (лоту) </w:t>
      </w:r>
      <w:r w:rsidRPr="00D503C8">
        <w:rPr>
          <w:rFonts w:ascii="Times New Roman" w:hAnsi="Times New Roman" w:cs="Times New Roman"/>
          <w:b/>
          <w:sz w:val="24"/>
          <w:szCs w:val="24"/>
        </w:rPr>
        <w:t>до наступления даты и времени окончания срока подачи заявок</w:t>
      </w:r>
      <w:r w:rsidRPr="00D503C8">
        <w:rPr>
          <w:rFonts w:ascii="Times New Roman" w:hAnsi="Times New Roman" w:cs="Times New Roman"/>
          <w:sz w:val="24"/>
          <w:szCs w:val="24"/>
        </w:rPr>
        <w:t xml:space="preserve"> на участие в закупке.</w:t>
      </w:r>
    </w:p>
    <w:p w:rsidR="004B5364" w:rsidRPr="00D503C8" w:rsidRDefault="004B5364"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По истечении срока для отмены закупки 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B5364" w:rsidRPr="00D503C8" w:rsidRDefault="004B5364"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Решение об отмене закупки размещается в ЕИС в день принятия этого решения. При этом Заказчик не несет обязательств или ответственности перед участниками закупки в связи с принятием решения об отмене закупки.</w:t>
      </w:r>
    </w:p>
    <w:p w:rsidR="004B5364" w:rsidRPr="00D503C8" w:rsidRDefault="004B5364"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862819" w:rsidRPr="00D503C8" w:rsidRDefault="00862819" w:rsidP="00D03ECE">
      <w:pPr>
        <w:pStyle w:val="2"/>
        <w:numPr>
          <w:ilvl w:val="0"/>
          <w:numId w:val="0"/>
        </w:numPr>
        <w:ind w:firstLine="709"/>
        <w:jc w:val="both"/>
        <w:rPr>
          <w:szCs w:val="24"/>
        </w:rPr>
      </w:pPr>
      <w:r w:rsidRPr="00D503C8">
        <w:rPr>
          <w:szCs w:val="24"/>
        </w:rPr>
        <w:t>1.15. Порядок и срок отзыва заявок на участие в закупке, порядок внесения изменений в такие заявки.</w:t>
      </w:r>
    </w:p>
    <w:p w:rsidR="00862819" w:rsidRPr="00D503C8" w:rsidRDefault="0086281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Участник </w:t>
      </w:r>
      <w:r w:rsidR="00402498" w:rsidRPr="00D503C8">
        <w:rPr>
          <w:rFonts w:ascii="Times New Roman" w:hAnsi="Times New Roman" w:cs="Times New Roman"/>
          <w:sz w:val="24"/>
          <w:szCs w:val="24"/>
        </w:rPr>
        <w:t>закупки</w:t>
      </w:r>
      <w:r w:rsidRPr="00D503C8">
        <w:rPr>
          <w:rFonts w:ascii="Times New Roman" w:hAnsi="Times New Roman" w:cs="Times New Roman"/>
          <w:sz w:val="24"/>
          <w:szCs w:val="24"/>
        </w:rPr>
        <w:t xml:space="preserve">, подавший заявку на участие в </w:t>
      </w:r>
      <w:r w:rsidR="00402498" w:rsidRPr="00D503C8">
        <w:rPr>
          <w:rFonts w:ascii="Times New Roman" w:hAnsi="Times New Roman" w:cs="Times New Roman"/>
          <w:sz w:val="24"/>
          <w:szCs w:val="24"/>
        </w:rPr>
        <w:t>закупке</w:t>
      </w:r>
      <w:r w:rsidRPr="00D503C8">
        <w:rPr>
          <w:rFonts w:ascii="Times New Roman" w:hAnsi="Times New Roman" w:cs="Times New Roman"/>
          <w:sz w:val="24"/>
          <w:szCs w:val="24"/>
        </w:rPr>
        <w:t xml:space="preserve"> в электронной форме, вправе изменить или отозвать свою заявку </w:t>
      </w:r>
      <w:r w:rsidRPr="00D503C8">
        <w:rPr>
          <w:rFonts w:ascii="Times New Roman" w:hAnsi="Times New Roman" w:cs="Times New Roman"/>
          <w:b/>
          <w:sz w:val="24"/>
          <w:szCs w:val="24"/>
        </w:rPr>
        <w:t>до истечения срока подачи заявок</w:t>
      </w:r>
      <w:r w:rsidRPr="00D503C8">
        <w:rPr>
          <w:rFonts w:ascii="Times New Roman" w:hAnsi="Times New Roman" w:cs="Times New Roman"/>
          <w:sz w:val="24"/>
          <w:szCs w:val="24"/>
        </w:rPr>
        <w:t>. Внесение изменений и отзыв заявки осуществляется посредством использования функционала электронной площадки, на которой проводится закупка, в соответствии с регламентом работы электронной площадки.</w:t>
      </w:r>
    </w:p>
    <w:p w:rsidR="008D11E6" w:rsidRPr="00D503C8" w:rsidRDefault="008D11E6"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A5268" w:rsidRPr="00D503C8" w:rsidRDefault="00EC0927" w:rsidP="00D03ECE">
      <w:pPr>
        <w:pStyle w:val="2"/>
        <w:numPr>
          <w:ilvl w:val="0"/>
          <w:numId w:val="0"/>
        </w:numPr>
        <w:ind w:firstLine="709"/>
        <w:jc w:val="both"/>
        <w:rPr>
          <w:szCs w:val="24"/>
        </w:rPr>
      </w:pPr>
      <w:r w:rsidRPr="00D503C8">
        <w:rPr>
          <w:szCs w:val="24"/>
        </w:rPr>
        <w:t xml:space="preserve">1.16. </w:t>
      </w:r>
      <w:r w:rsidR="00905556" w:rsidRPr="00D503C8">
        <w:rPr>
          <w:szCs w:val="24"/>
        </w:rPr>
        <w:t>Требования к содержанию,</w:t>
      </w:r>
      <w:r w:rsidR="00C6267C" w:rsidRPr="00D503C8">
        <w:rPr>
          <w:szCs w:val="24"/>
        </w:rPr>
        <w:t xml:space="preserve"> форм</w:t>
      </w:r>
      <w:r w:rsidR="005176EE" w:rsidRPr="00D503C8">
        <w:rPr>
          <w:szCs w:val="24"/>
        </w:rPr>
        <w:t>е, оформлению, и составу заявки</w:t>
      </w:r>
      <w:r w:rsidR="00905556" w:rsidRPr="00D503C8">
        <w:rPr>
          <w:szCs w:val="24"/>
        </w:rPr>
        <w:t>.</w:t>
      </w:r>
    </w:p>
    <w:p w:rsidR="00B111C8" w:rsidRPr="00D503C8" w:rsidRDefault="00B111C8"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Заявка на участие в </w:t>
      </w:r>
      <w:r w:rsidR="005176EE" w:rsidRPr="00D503C8">
        <w:rPr>
          <w:rFonts w:ascii="Times New Roman" w:hAnsi="Times New Roman" w:cs="Times New Roman"/>
          <w:sz w:val="24"/>
          <w:szCs w:val="24"/>
        </w:rPr>
        <w:t>запросе котировок</w:t>
      </w:r>
      <w:r w:rsidRPr="00D503C8">
        <w:rPr>
          <w:rFonts w:ascii="Times New Roman" w:hAnsi="Times New Roman" w:cs="Times New Roman"/>
          <w:sz w:val="24"/>
          <w:szCs w:val="24"/>
        </w:rPr>
        <w:t xml:space="preserve"> в электронной форме</w:t>
      </w:r>
      <w:r w:rsidR="00E85579" w:rsidRPr="00D503C8">
        <w:rPr>
          <w:rFonts w:ascii="Times New Roman" w:hAnsi="Times New Roman" w:cs="Times New Roman"/>
          <w:sz w:val="24"/>
          <w:szCs w:val="24"/>
        </w:rPr>
        <w:t xml:space="preserve"> </w:t>
      </w:r>
      <w:r w:rsidR="001B3CE2" w:rsidRPr="00D503C8">
        <w:rPr>
          <w:rFonts w:ascii="Times New Roman" w:hAnsi="Times New Roman" w:cs="Times New Roman"/>
          <w:sz w:val="24"/>
          <w:szCs w:val="24"/>
        </w:rPr>
        <w:t>подписывается участником</w:t>
      </w:r>
      <w:r w:rsidRPr="00D503C8">
        <w:rPr>
          <w:rFonts w:ascii="Times New Roman" w:hAnsi="Times New Roman" w:cs="Times New Roman"/>
          <w:sz w:val="24"/>
          <w:szCs w:val="24"/>
        </w:rPr>
        <w:t xml:space="preserve"> закупки или лицом, уполномоченным таким участником закупки, усиленной квалифицированной электронной подписью.</w:t>
      </w:r>
    </w:p>
    <w:p w:rsidR="00BE53BE" w:rsidRPr="00D503C8" w:rsidRDefault="00BE53BE" w:rsidP="00D03ECE">
      <w:pPr>
        <w:spacing w:after="0" w:line="240" w:lineRule="auto"/>
        <w:ind w:firstLine="709"/>
        <w:jc w:val="both"/>
        <w:rPr>
          <w:rFonts w:ascii="Times New Roman" w:eastAsia="Times New Roman" w:hAnsi="Times New Roman" w:cs="Times New Roman"/>
          <w:sz w:val="24"/>
          <w:szCs w:val="24"/>
          <w:lang w:eastAsia="ru-RU"/>
        </w:rPr>
      </w:pPr>
      <w:r w:rsidRPr="00D503C8">
        <w:rPr>
          <w:rFonts w:ascii="Times New Roman" w:eastAsia="Times New Roman" w:hAnsi="Times New Roman" w:cs="Times New Roman"/>
          <w:sz w:val="24"/>
          <w:szCs w:val="24"/>
          <w:lang w:eastAsia="ru-RU"/>
        </w:rPr>
        <w:t xml:space="preserve">Заявка на участие должна быть составлена по форме, предусмотренной Разделом 5 </w:t>
      </w:r>
      <w:r w:rsidRPr="00D503C8">
        <w:rPr>
          <w:rFonts w:ascii="Times New Roman" w:eastAsia="Times New Roman" w:hAnsi="Times New Roman" w:cs="Calibri"/>
          <w:b/>
          <w:bCs/>
          <w:sz w:val="24"/>
          <w:szCs w:val="24"/>
          <w:lang w:eastAsia="ru-RU"/>
        </w:rPr>
        <w:t>«Требования к содержанию, форме, оформлению и составу заявки на участие в закупке</w:t>
      </w:r>
      <w:r w:rsidRPr="00D503C8">
        <w:rPr>
          <w:rFonts w:ascii="Times New Roman" w:eastAsia="Times New Roman" w:hAnsi="Times New Roman" w:cs="Calibri"/>
          <w:sz w:val="24"/>
          <w:szCs w:val="24"/>
          <w:lang w:eastAsia="ru-RU" w:bidi="ru-RU"/>
        </w:rPr>
        <w:t>»</w:t>
      </w:r>
      <w:r w:rsidRPr="00D503C8">
        <w:rPr>
          <w:rFonts w:ascii="Times New Roman" w:eastAsia="Times New Roman" w:hAnsi="Times New Roman" w:cs="Times New Roman"/>
          <w:sz w:val="24"/>
          <w:szCs w:val="24"/>
          <w:lang w:eastAsia="ru-RU"/>
        </w:rPr>
        <w:t>.</w:t>
      </w:r>
    </w:p>
    <w:p w:rsidR="005176EE" w:rsidRPr="00D503C8" w:rsidRDefault="00B111C8" w:rsidP="00D03ECE">
      <w:pPr>
        <w:pStyle w:val="ConsPlusNormal0"/>
        <w:ind w:firstLine="709"/>
        <w:jc w:val="both"/>
        <w:rPr>
          <w:rFonts w:ascii="Times New Roman" w:hAnsi="Times New Roman" w:cs="Times New Roman"/>
          <w:sz w:val="24"/>
          <w:szCs w:val="24"/>
        </w:rPr>
      </w:pPr>
      <w:bookmarkStart w:id="2" w:name="Par0"/>
      <w:bookmarkEnd w:id="2"/>
      <w:r w:rsidRPr="00D503C8">
        <w:rPr>
          <w:rFonts w:ascii="Times New Roman" w:hAnsi="Times New Roman" w:cs="Times New Roman"/>
          <w:sz w:val="24"/>
          <w:szCs w:val="24"/>
        </w:rPr>
        <w:t xml:space="preserve">Заявка на участие в </w:t>
      </w:r>
      <w:r w:rsidR="005176EE" w:rsidRPr="00D503C8">
        <w:rPr>
          <w:rFonts w:ascii="Times New Roman" w:hAnsi="Times New Roman" w:cs="Times New Roman"/>
          <w:sz w:val="24"/>
          <w:szCs w:val="24"/>
        </w:rPr>
        <w:t>запросе котировок</w:t>
      </w:r>
      <w:r w:rsidRPr="00D503C8">
        <w:rPr>
          <w:rFonts w:ascii="Times New Roman" w:hAnsi="Times New Roman" w:cs="Times New Roman"/>
          <w:sz w:val="24"/>
          <w:szCs w:val="24"/>
        </w:rPr>
        <w:t xml:space="preserve">, подаваемая участником, </w:t>
      </w:r>
      <w:r w:rsidR="005176EE" w:rsidRPr="00D503C8">
        <w:rPr>
          <w:rFonts w:ascii="Times New Roman" w:hAnsi="Times New Roman" w:cs="Times New Roman"/>
          <w:sz w:val="24"/>
          <w:szCs w:val="24"/>
        </w:rPr>
        <w:t>должна содержать информацию и документы, а именно:</w:t>
      </w:r>
    </w:p>
    <w:p w:rsidR="00BE53BE" w:rsidRPr="00D503C8" w:rsidRDefault="00BE53BE" w:rsidP="00D03ECE">
      <w:pPr>
        <w:pStyle w:val="ConsPlusNormal0"/>
        <w:ind w:firstLine="709"/>
        <w:jc w:val="both"/>
        <w:rPr>
          <w:rFonts w:ascii="Times New Roman" w:hAnsi="Times New Roman" w:cs="Times New Roman"/>
          <w:sz w:val="24"/>
          <w:szCs w:val="24"/>
        </w:rPr>
      </w:pPr>
      <w:bookmarkStart w:id="3" w:name="P1253"/>
      <w:bookmarkEnd w:id="3"/>
      <w:r w:rsidRPr="00D503C8">
        <w:rPr>
          <w:rFonts w:ascii="Times New Roman" w:hAnsi="Times New Roman" w:cs="Times New Roman"/>
          <w:sz w:val="24"/>
          <w:szCs w:val="24"/>
        </w:rPr>
        <w:t>1) при осуществлении закупки товара или работы, услуги, в результате выполнения, оказания которых поставляется товар:</w:t>
      </w:r>
    </w:p>
    <w:p w:rsidR="00BE53BE"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а) конкретные показатели товара, соответствующие значениям, установленным извещением, товарный знак (при наличии у товара товарного знака);</w:t>
      </w:r>
    </w:p>
    <w:p w:rsidR="00BE53BE"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б) наименование страны происхождения товара в соответствии с общероссийским классификатором, используемым для идентификации стран мира, информация и документы, определенные в соответствии с пунктом 2 части 2 статьи 3.1-4 Закона о закупках от</w:t>
      </w:r>
      <w:r w:rsidR="00757434">
        <w:rPr>
          <w:rFonts w:ascii="Times New Roman" w:hAnsi="Times New Roman" w:cs="Times New Roman"/>
          <w:sz w:val="24"/>
          <w:szCs w:val="24"/>
        </w:rPr>
        <w:t>дельными видами юридических лиц.</w:t>
      </w:r>
    </w:p>
    <w:p w:rsidR="00757434" w:rsidRPr="003A1AE8" w:rsidRDefault="00757434" w:rsidP="00D03ECE">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176EE"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2</w:t>
      </w:r>
      <w:r w:rsidR="005176EE" w:rsidRPr="00D503C8">
        <w:rPr>
          <w:rFonts w:ascii="Times New Roman" w:hAnsi="Times New Roman" w:cs="Times New Roman"/>
          <w:sz w:val="24"/>
          <w:szCs w:val="24"/>
        </w:rPr>
        <w:t>)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котировок является юридическое лицо;</w:t>
      </w:r>
    </w:p>
    <w:p w:rsidR="005176EE"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3</w:t>
      </w:r>
      <w:r w:rsidR="005176EE" w:rsidRPr="00D503C8">
        <w:rPr>
          <w:rFonts w:ascii="Times New Roman" w:hAnsi="Times New Roman" w:cs="Times New Roman"/>
          <w:sz w:val="24"/>
          <w:szCs w:val="24"/>
        </w:rPr>
        <w:t>) фамилию,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w:t>
      </w:r>
      <w:r w:rsidR="00E85579" w:rsidRPr="00D503C8">
        <w:rPr>
          <w:rFonts w:ascii="Times New Roman" w:hAnsi="Times New Roman" w:cs="Times New Roman"/>
          <w:sz w:val="24"/>
          <w:szCs w:val="24"/>
        </w:rPr>
        <w:t xml:space="preserve"> </w:t>
      </w:r>
      <w:r w:rsidR="005176EE" w:rsidRPr="00D503C8">
        <w:rPr>
          <w:rFonts w:ascii="Times New Roman" w:hAnsi="Times New Roman" w:cs="Times New Roman"/>
          <w:sz w:val="24"/>
          <w:szCs w:val="24"/>
        </w:rPr>
        <w:t>котировок является индивидуальный предприниматель;</w:t>
      </w:r>
    </w:p>
    <w:p w:rsidR="009A4D6B"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4</w:t>
      </w:r>
      <w:r w:rsidR="00757434">
        <w:rPr>
          <w:rFonts w:ascii="Times New Roman" w:hAnsi="Times New Roman" w:cs="Times New Roman"/>
          <w:sz w:val="24"/>
          <w:szCs w:val="24"/>
        </w:rPr>
        <w:t>) копию</w:t>
      </w:r>
      <w:r w:rsidR="009A4D6B" w:rsidRPr="00D503C8">
        <w:rPr>
          <w:rFonts w:ascii="Times New Roman" w:hAnsi="Times New Roman" w:cs="Times New Roman"/>
          <w:sz w:val="24"/>
          <w:szCs w:val="24"/>
        </w:rPr>
        <w:t xml:space="preserve"> документа, удостоверяющего личность участника закупки в соответствии с </w:t>
      </w:r>
      <w:r w:rsidR="009A4D6B" w:rsidRPr="00D503C8">
        <w:rPr>
          <w:rFonts w:ascii="Times New Roman" w:hAnsi="Times New Roman" w:cs="Times New Roman"/>
          <w:sz w:val="24"/>
          <w:szCs w:val="24"/>
        </w:rPr>
        <w:lastRenderedPageBreak/>
        <w:t>законодательством Российской Федерации (если участник закупки является физическим лицом, не являющимся индивидуальным предпринимателем);</w:t>
      </w:r>
    </w:p>
    <w:p w:rsidR="005176EE"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5</w:t>
      </w:r>
      <w:r w:rsidR="005176EE" w:rsidRPr="00D503C8">
        <w:rPr>
          <w:rFonts w:ascii="Times New Roman" w:hAnsi="Times New Roman" w:cs="Times New Roman"/>
          <w:sz w:val="24"/>
          <w:szCs w:val="24"/>
        </w:rPr>
        <w:t>) идентификационный номер налогоплательщика участника запроса котировок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176EE"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6</w:t>
      </w:r>
      <w:r w:rsidR="005176EE" w:rsidRPr="00D503C8">
        <w:rPr>
          <w:rFonts w:ascii="Times New Roman" w:hAnsi="Times New Roman" w:cs="Times New Roman"/>
          <w:sz w:val="24"/>
          <w:szCs w:val="24"/>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котировок</w:t>
      </w:r>
      <w:r w:rsidR="00E85579" w:rsidRPr="00D503C8">
        <w:rPr>
          <w:rFonts w:ascii="Times New Roman" w:hAnsi="Times New Roman" w:cs="Times New Roman"/>
          <w:sz w:val="24"/>
          <w:szCs w:val="24"/>
        </w:rPr>
        <w:t xml:space="preserve"> </w:t>
      </w:r>
      <w:r w:rsidR="005176EE" w:rsidRPr="00D503C8">
        <w:rPr>
          <w:rFonts w:ascii="Times New Roman" w:hAnsi="Times New Roman" w:cs="Times New Roman"/>
          <w:sz w:val="24"/>
          <w:szCs w:val="24"/>
        </w:rPr>
        <w:t>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9A4D6B" w:rsidRPr="00D503C8" w:rsidRDefault="00BE53BE"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7</w:t>
      </w:r>
      <w:r w:rsidR="005176EE" w:rsidRPr="00D503C8">
        <w:rPr>
          <w:rFonts w:ascii="Times New Roman" w:hAnsi="Times New Roman" w:cs="Times New Roman"/>
          <w:sz w:val="24"/>
          <w:szCs w:val="24"/>
        </w:rPr>
        <w:t xml:space="preserve">) </w:t>
      </w:r>
      <w:r w:rsidR="00757434">
        <w:rPr>
          <w:rFonts w:ascii="Times New Roman" w:hAnsi="Times New Roman" w:cs="Times New Roman"/>
          <w:sz w:val="24"/>
          <w:szCs w:val="24"/>
        </w:rPr>
        <w:t>копию</w:t>
      </w:r>
      <w:r w:rsidR="009A4D6B" w:rsidRPr="00D503C8">
        <w:rPr>
          <w:rFonts w:ascii="Times New Roman" w:hAnsi="Times New Roman" w:cs="Times New Roman"/>
          <w:sz w:val="24"/>
          <w:szCs w:val="24"/>
        </w:rPr>
        <w:t xml:space="preserve"> документа, подтверждающего полномочия лица действовать от имени участника конкурентной закупки (доверенность, иной документ, подтверждающий полномочия лица, действующего от имени участника закупки);</w:t>
      </w:r>
    </w:p>
    <w:p w:rsidR="005176EE"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8</w:t>
      </w:r>
      <w:r w:rsidR="005176EE" w:rsidRPr="00D503C8">
        <w:rPr>
          <w:rFonts w:ascii="Times New Roman" w:hAnsi="Times New Roman" w:cs="Times New Roman"/>
          <w:sz w:val="24"/>
          <w:szCs w:val="24"/>
        </w:rPr>
        <w:t>) копии документов, подтверждающих соответствие участника запроса котировок</w:t>
      </w:r>
      <w:r w:rsidR="00E85579" w:rsidRPr="00D503C8">
        <w:rPr>
          <w:rFonts w:ascii="Times New Roman" w:hAnsi="Times New Roman" w:cs="Times New Roman"/>
          <w:sz w:val="24"/>
          <w:szCs w:val="24"/>
        </w:rPr>
        <w:t xml:space="preserve"> </w:t>
      </w:r>
      <w:r w:rsidR="005176EE" w:rsidRPr="00D503C8">
        <w:rPr>
          <w:rFonts w:ascii="Times New Roman" w:hAnsi="Times New Roman" w:cs="Times New Roman"/>
          <w:sz w:val="24"/>
          <w:szCs w:val="24"/>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w:t>
      </w:r>
      <w:r w:rsidR="00A13908" w:rsidRPr="00D503C8">
        <w:rPr>
          <w:rFonts w:ascii="Times New Roman" w:hAnsi="Times New Roman" w:cs="Times New Roman"/>
          <w:sz w:val="24"/>
          <w:szCs w:val="24"/>
        </w:rPr>
        <w:t>, являющихся предметом закупки;</w:t>
      </w:r>
    </w:p>
    <w:p w:rsidR="005176EE"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9</w:t>
      </w:r>
      <w:r w:rsidR="005176EE" w:rsidRPr="00D503C8">
        <w:rPr>
          <w:rFonts w:ascii="Times New Roman" w:hAnsi="Times New Roman" w:cs="Times New Roman"/>
          <w:sz w:val="24"/>
          <w:szCs w:val="24"/>
        </w:rPr>
        <w:t>) 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w:t>
      </w:r>
      <w:r w:rsidR="00CD5CDA" w:rsidRPr="00D503C8">
        <w:rPr>
          <w:rFonts w:ascii="Times New Roman" w:hAnsi="Times New Roman" w:cs="Times New Roman"/>
          <w:sz w:val="24"/>
          <w:szCs w:val="24"/>
        </w:rPr>
        <w:t xml:space="preserve"> </w:t>
      </w:r>
      <w:r w:rsidR="005176EE" w:rsidRPr="00D503C8">
        <w:rPr>
          <w:rFonts w:ascii="Times New Roman" w:hAnsi="Times New Roman" w:cs="Times New Roman"/>
          <w:sz w:val="24"/>
          <w:szCs w:val="24"/>
        </w:rPr>
        <w:t>Федерации и для участника запроса котировок</w:t>
      </w:r>
      <w:r w:rsidR="00E85579" w:rsidRPr="00D503C8">
        <w:rPr>
          <w:rFonts w:ascii="Times New Roman" w:hAnsi="Times New Roman" w:cs="Times New Roman"/>
          <w:sz w:val="24"/>
          <w:szCs w:val="24"/>
        </w:rPr>
        <w:t xml:space="preserve"> </w:t>
      </w:r>
      <w:r w:rsidR="005176EE" w:rsidRPr="00D503C8">
        <w:rPr>
          <w:rFonts w:ascii="Times New Roman" w:hAnsi="Times New Roman" w:cs="Times New Roman"/>
          <w:sz w:val="24"/>
          <w:szCs w:val="24"/>
        </w:rPr>
        <w:t>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A13908" w:rsidRPr="00D503C8" w:rsidRDefault="00BE53B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10</w:t>
      </w:r>
      <w:r w:rsidR="005176EE" w:rsidRPr="00D503C8">
        <w:rPr>
          <w:rFonts w:ascii="Times New Roman" w:hAnsi="Times New Roman" w:cs="Times New Roman"/>
          <w:sz w:val="24"/>
          <w:szCs w:val="24"/>
        </w:rPr>
        <w:t xml:space="preserve">) </w:t>
      </w:r>
      <w:r w:rsidR="00A13908" w:rsidRPr="00D503C8">
        <w:rPr>
          <w:rFonts w:ascii="Times New Roman" w:hAnsi="Times New Roman" w:cs="Times New Roman"/>
          <w:sz w:val="24"/>
          <w:szCs w:val="24"/>
        </w:rPr>
        <w:t>информаци</w:t>
      </w:r>
      <w:r w:rsidR="00757434">
        <w:rPr>
          <w:rFonts w:ascii="Times New Roman" w:hAnsi="Times New Roman" w:cs="Times New Roman"/>
          <w:sz w:val="24"/>
          <w:szCs w:val="24"/>
        </w:rPr>
        <w:t>ю</w:t>
      </w:r>
      <w:r w:rsidR="00A13908" w:rsidRPr="00D503C8">
        <w:rPr>
          <w:rFonts w:ascii="Times New Roman" w:hAnsi="Times New Roman" w:cs="Times New Roman"/>
          <w:sz w:val="24"/>
          <w:szCs w:val="24"/>
        </w:rPr>
        <w:t xml:space="preserve"> и документы, подтверждающие предоставление обеспечения заявки на участие в закупке, если соответствующее требование предусмотрено извещением об осуществлении закупки;</w:t>
      </w:r>
    </w:p>
    <w:p w:rsidR="005176EE" w:rsidRPr="00D503C8" w:rsidRDefault="00A13908"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1</w:t>
      </w:r>
      <w:r w:rsidR="00BE53BE" w:rsidRPr="00D503C8">
        <w:rPr>
          <w:rFonts w:ascii="Times New Roman" w:hAnsi="Times New Roman" w:cs="Times New Roman"/>
          <w:sz w:val="24"/>
          <w:szCs w:val="24"/>
        </w:rPr>
        <w:t>1</w:t>
      </w:r>
      <w:r w:rsidR="005176EE" w:rsidRPr="00D503C8">
        <w:rPr>
          <w:rFonts w:ascii="Times New Roman" w:hAnsi="Times New Roman" w:cs="Times New Roman"/>
          <w:sz w:val="24"/>
          <w:szCs w:val="24"/>
        </w:rPr>
        <w:t xml:space="preserve">) </w:t>
      </w:r>
      <w:r w:rsidRPr="00D503C8">
        <w:rPr>
          <w:rFonts w:ascii="Times New Roman" w:hAnsi="Times New Roman" w:cs="Times New Roman"/>
          <w:sz w:val="24"/>
          <w:szCs w:val="24"/>
        </w:rPr>
        <w:t>декларация о соответствии участника требованиям:</w:t>
      </w:r>
    </w:p>
    <w:p w:rsidR="00A13908" w:rsidRPr="00D503C8" w:rsidRDefault="00A13908" w:rsidP="00D03ECE">
      <w:pPr>
        <w:spacing w:after="0"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rsidR="00A13908" w:rsidRPr="00D503C8" w:rsidRDefault="00A13908" w:rsidP="00D03ECE">
      <w:pPr>
        <w:spacing w:after="0"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13908" w:rsidRPr="00D503C8" w:rsidRDefault="00A13908" w:rsidP="00D03ECE">
      <w:pPr>
        <w:spacing w:after="0"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A13908" w:rsidRPr="00D503C8" w:rsidRDefault="00A13908" w:rsidP="00D03ECE">
      <w:pPr>
        <w:spacing w:after="0"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 отсутствие у участника закупки – физического лица, в том числе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D503C8">
        <w:rPr>
          <w:rFonts w:ascii="Times New Roman" w:hAnsi="Times New Roman" w:cs="Times New Roman"/>
          <w:sz w:val="24"/>
          <w:szCs w:val="24"/>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13908" w:rsidRPr="00D503C8" w:rsidRDefault="00A13908" w:rsidP="00D03ECE">
      <w:pPr>
        <w:spacing w:after="0"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13908" w:rsidRPr="00D503C8" w:rsidRDefault="00A13908" w:rsidP="00D03ECE">
      <w:pPr>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A13908" w:rsidRPr="00D503C8" w:rsidRDefault="00A13908" w:rsidP="00D03ECE">
      <w:pPr>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rsidR="005176EE" w:rsidRPr="00D503C8" w:rsidRDefault="005176EE"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1</w:t>
      </w:r>
      <w:r w:rsidR="008471C9">
        <w:rPr>
          <w:rFonts w:ascii="Times New Roman" w:hAnsi="Times New Roman" w:cs="Times New Roman"/>
          <w:sz w:val="24"/>
          <w:szCs w:val="24"/>
        </w:rPr>
        <w:t>2</w:t>
      </w:r>
      <w:r w:rsidRPr="00D503C8">
        <w:rPr>
          <w:rFonts w:ascii="Times New Roman" w:hAnsi="Times New Roman" w:cs="Times New Roman"/>
          <w:sz w:val="24"/>
          <w:szCs w:val="24"/>
        </w:rPr>
        <w:t>) предложение о цене договора (</w:t>
      </w:r>
      <w:r w:rsidR="00A13908" w:rsidRPr="00D503C8">
        <w:rPr>
          <w:rFonts w:ascii="Times New Roman" w:hAnsi="Times New Roman" w:cs="Times New Roman"/>
          <w:sz w:val="24"/>
          <w:szCs w:val="24"/>
        </w:rPr>
        <w:t>единицы товара, работы, услуги);</w:t>
      </w:r>
    </w:p>
    <w:p w:rsidR="00A13908" w:rsidRPr="00D503C8" w:rsidRDefault="00A13908"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1</w:t>
      </w:r>
      <w:r w:rsidR="008471C9">
        <w:rPr>
          <w:rFonts w:ascii="Times New Roman" w:hAnsi="Times New Roman" w:cs="Times New Roman"/>
          <w:sz w:val="24"/>
          <w:szCs w:val="24"/>
        </w:rPr>
        <w:t>3</w:t>
      </w:r>
      <w:r w:rsidRPr="00D503C8">
        <w:rPr>
          <w:rFonts w:ascii="Times New Roman" w:hAnsi="Times New Roman" w:cs="Times New Roman"/>
          <w:sz w:val="24"/>
          <w:szCs w:val="24"/>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A13908" w:rsidRPr="00D503C8" w:rsidRDefault="00A13908"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1</w:t>
      </w:r>
      <w:r w:rsidR="008471C9">
        <w:rPr>
          <w:rFonts w:ascii="Times New Roman" w:hAnsi="Times New Roman" w:cs="Times New Roman"/>
          <w:sz w:val="24"/>
          <w:szCs w:val="24"/>
        </w:rPr>
        <w:t>4</w:t>
      </w:r>
      <w:r w:rsidRPr="00D503C8">
        <w:rPr>
          <w:rFonts w:ascii="Times New Roman" w:hAnsi="Times New Roman" w:cs="Times New Roman"/>
          <w:sz w:val="24"/>
          <w:szCs w:val="24"/>
        </w:rPr>
        <w:t>) иные информаци</w:t>
      </w:r>
      <w:r w:rsidR="0065672D">
        <w:rPr>
          <w:rFonts w:ascii="Times New Roman" w:hAnsi="Times New Roman" w:cs="Times New Roman"/>
          <w:sz w:val="24"/>
          <w:szCs w:val="24"/>
        </w:rPr>
        <w:t>ю</w:t>
      </w:r>
      <w:r w:rsidRPr="00D503C8">
        <w:rPr>
          <w:rFonts w:ascii="Times New Roman" w:hAnsi="Times New Roman" w:cs="Times New Roman"/>
          <w:sz w:val="24"/>
          <w:szCs w:val="24"/>
        </w:rPr>
        <w:t xml:space="preserve">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A13908" w:rsidRDefault="00A13908" w:rsidP="00D03ECE">
      <w:pPr>
        <w:widowControl w:val="0"/>
        <w:autoSpaceDE w:val="0"/>
        <w:autoSpaceDN w:val="0"/>
        <w:adjustRightInd w:val="0"/>
        <w:spacing w:after="0"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1</w:t>
      </w:r>
      <w:r w:rsidR="008471C9">
        <w:rPr>
          <w:rFonts w:ascii="Times New Roman" w:hAnsi="Times New Roman" w:cs="Times New Roman"/>
          <w:sz w:val="24"/>
          <w:szCs w:val="24"/>
        </w:rPr>
        <w:t>5</w:t>
      </w:r>
      <w:r w:rsidRPr="00D503C8">
        <w:rPr>
          <w:rFonts w:ascii="Times New Roman" w:hAnsi="Times New Roman" w:cs="Times New Roman"/>
          <w:sz w:val="24"/>
          <w:szCs w:val="24"/>
        </w:rPr>
        <w:t xml:space="preserve">) в случае если предметом закупки является поставка лекарственного препарата, медицинского изделия, указывается регистрационный номер медицинского изделия, лекарственного препарата и дата государственной регистрации медицинского изделия, лекарственного препарата (при наличии требований в </w:t>
      </w:r>
      <w:r w:rsidR="0098335E" w:rsidRPr="00D503C8">
        <w:rPr>
          <w:rFonts w:ascii="Times New Roman" w:hAnsi="Times New Roman" w:cs="Times New Roman"/>
          <w:sz w:val="24"/>
          <w:szCs w:val="24"/>
        </w:rPr>
        <w:t>извещении</w:t>
      </w:r>
      <w:r w:rsidRPr="00D503C8">
        <w:rPr>
          <w:rFonts w:ascii="Times New Roman" w:hAnsi="Times New Roman" w:cs="Times New Roman"/>
          <w:sz w:val="24"/>
          <w:szCs w:val="24"/>
        </w:rPr>
        <w:t xml:space="preserve">). При этом Заказчик не вправе требовать от участника закупки в составе заявки представление копий регистрационных удостоверений на такие лекарственные препараты, медицинские изделия. </w:t>
      </w:r>
    </w:p>
    <w:p w:rsidR="00F56A7A" w:rsidRDefault="008471C9"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56A7A">
        <w:rPr>
          <w:rFonts w:ascii="Times New Roman" w:hAnsi="Times New Roman" w:cs="Times New Roman"/>
          <w:sz w:val="24"/>
          <w:szCs w:val="24"/>
        </w:rPr>
        <w:t xml:space="preserve">) в случае установления заказчиком требования о привлечении к исполнению договора субподрядчиков (соисполнителей) из числа субъектов малого и среднего предпринимательства, участники закупки представляют в составе заявки на участие в закупке план привлечения субподрядчиков (соисполнителей) из числа субъектов малого и среднего предпринимательства, соответствующий Положению об особенностях участия субъектов МСП в закупках. </w:t>
      </w:r>
    </w:p>
    <w:p w:rsidR="00A13908" w:rsidRPr="00D503C8" w:rsidRDefault="00A13908" w:rsidP="00D03ECE">
      <w:pPr>
        <w:shd w:val="clear" w:color="auto" w:fill="FFFFFF"/>
        <w:tabs>
          <w:tab w:val="left" w:pos="993"/>
          <w:tab w:val="left" w:pos="1560"/>
          <w:tab w:val="left" w:pos="1620"/>
        </w:tabs>
        <w:spacing w:after="0" w:line="240" w:lineRule="auto"/>
        <w:ind w:firstLine="709"/>
        <w:jc w:val="both"/>
        <w:rPr>
          <w:rFonts w:ascii="Times New Roman" w:eastAsia="Times New Roman" w:hAnsi="Times New Roman" w:cs="Times New Roman"/>
          <w:sz w:val="24"/>
          <w:szCs w:val="24"/>
          <w:lang w:eastAsia="ru-RU"/>
        </w:rPr>
      </w:pPr>
    </w:p>
    <w:p w:rsidR="004A5268" w:rsidRPr="00D503C8" w:rsidRDefault="004A5268"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D503C8">
        <w:rPr>
          <w:rFonts w:ascii="Times New Roman" w:eastAsia="Times New Roman" w:hAnsi="Times New Roman" w:cs="Times New Roman"/>
          <w:sz w:val="24"/>
          <w:szCs w:val="24"/>
          <w:lang w:eastAsia="ru-RU"/>
        </w:rPr>
        <w:t>Исчерпывающий перечень документов</w:t>
      </w:r>
      <w:r w:rsidR="00625E99" w:rsidRPr="00D503C8">
        <w:rPr>
          <w:rFonts w:ascii="Times New Roman" w:eastAsia="Times New Roman" w:hAnsi="Times New Roman" w:cs="Times New Roman"/>
          <w:sz w:val="24"/>
          <w:szCs w:val="24"/>
          <w:lang w:eastAsia="ru-RU"/>
        </w:rPr>
        <w:t xml:space="preserve"> и информации</w:t>
      </w:r>
      <w:r w:rsidRPr="00D503C8">
        <w:rPr>
          <w:rFonts w:ascii="Times New Roman" w:eastAsia="Times New Roman" w:hAnsi="Times New Roman" w:cs="Times New Roman"/>
          <w:sz w:val="24"/>
          <w:szCs w:val="24"/>
          <w:lang w:eastAsia="ru-RU"/>
        </w:rPr>
        <w:t>, предоставляемых участником закупки</w:t>
      </w:r>
      <w:r w:rsidR="00FA2398" w:rsidRPr="00D503C8">
        <w:rPr>
          <w:rFonts w:ascii="Times New Roman" w:eastAsia="Times New Roman" w:hAnsi="Times New Roman" w:cs="Times New Roman"/>
          <w:sz w:val="24"/>
          <w:szCs w:val="24"/>
          <w:lang w:eastAsia="ru-RU"/>
        </w:rPr>
        <w:t xml:space="preserve"> в составе заявк</w:t>
      </w:r>
      <w:r w:rsidR="00A5465F" w:rsidRPr="00D503C8">
        <w:rPr>
          <w:rFonts w:ascii="Times New Roman" w:eastAsia="Times New Roman" w:hAnsi="Times New Roman" w:cs="Times New Roman"/>
          <w:sz w:val="24"/>
          <w:szCs w:val="24"/>
          <w:lang w:eastAsia="ru-RU"/>
        </w:rPr>
        <w:t>и</w:t>
      </w:r>
      <w:r w:rsidR="0028468F" w:rsidRPr="00D503C8">
        <w:rPr>
          <w:rFonts w:ascii="Times New Roman" w:eastAsia="Times New Roman" w:hAnsi="Times New Roman" w:cs="Times New Roman"/>
          <w:b/>
          <w:sz w:val="24"/>
          <w:szCs w:val="24"/>
          <w:lang w:eastAsia="ru-RU"/>
        </w:rPr>
        <w:t xml:space="preserve"> </w:t>
      </w:r>
      <w:r w:rsidRPr="00D503C8">
        <w:rPr>
          <w:rFonts w:ascii="Times New Roman" w:eastAsia="Times New Roman" w:hAnsi="Times New Roman" w:cs="Times New Roman"/>
          <w:sz w:val="24"/>
          <w:szCs w:val="24"/>
          <w:lang w:eastAsia="ru-RU"/>
        </w:rPr>
        <w:t xml:space="preserve">участника </w:t>
      </w:r>
      <w:r w:rsidR="00A5465F" w:rsidRPr="00D503C8">
        <w:rPr>
          <w:rFonts w:ascii="Times New Roman" w:eastAsia="Times New Roman" w:hAnsi="Times New Roman" w:cs="Times New Roman"/>
          <w:sz w:val="24"/>
          <w:szCs w:val="24"/>
          <w:lang w:eastAsia="ru-RU"/>
        </w:rPr>
        <w:t xml:space="preserve">запроса котировок </w:t>
      </w:r>
      <w:r w:rsidRPr="00D503C8">
        <w:rPr>
          <w:rFonts w:ascii="Times New Roman" w:eastAsia="Times New Roman" w:hAnsi="Times New Roman" w:cs="Times New Roman"/>
          <w:sz w:val="24"/>
          <w:szCs w:val="24"/>
          <w:lang w:eastAsia="ru-RU"/>
        </w:rPr>
        <w:t>в электронной форме</w:t>
      </w:r>
      <w:r w:rsidR="00107A0C" w:rsidRPr="00D503C8">
        <w:rPr>
          <w:rFonts w:ascii="Times New Roman" w:eastAsia="Times New Roman" w:hAnsi="Times New Roman" w:cs="Times New Roman"/>
          <w:b/>
          <w:sz w:val="24"/>
          <w:szCs w:val="24"/>
          <w:lang w:eastAsia="ru-RU"/>
        </w:rPr>
        <w:t xml:space="preserve">, </w:t>
      </w:r>
      <w:r w:rsidR="00107A0C" w:rsidRPr="00D503C8">
        <w:rPr>
          <w:rFonts w:ascii="Times New Roman" w:eastAsia="Times New Roman" w:hAnsi="Times New Roman" w:cs="Times New Roman"/>
          <w:sz w:val="24"/>
          <w:szCs w:val="24"/>
          <w:lang w:eastAsia="ru-RU"/>
        </w:rPr>
        <w:t>указан в</w:t>
      </w:r>
      <w:r w:rsidR="00107A0C" w:rsidRPr="00D503C8">
        <w:rPr>
          <w:rFonts w:ascii="Times New Roman" w:eastAsia="Times New Roman" w:hAnsi="Times New Roman" w:cs="Times New Roman"/>
          <w:b/>
          <w:sz w:val="24"/>
          <w:szCs w:val="24"/>
          <w:lang w:eastAsia="ru-RU"/>
        </w:rPr>
        <w:t xml:space="preserve"> </w:t>
      </w:r>
      <w:r w:rsidR="007E2BF1" w:rsidRPr="00D503C8">
        <w:rPr>
          <w:rFonts w:ascii="Times New Roman" w:eastAsia="Times New Roman" w:hAnsi="Times New Roman" w:cs="Times New Roman"/>
          <w:b/>
          <w:sz w:val="24"/>
          <w:szCs w:val="24"/>
          <w:lang w:eastAsia="ru-RU"/>
        </w:rPr>
        <w:t>Раздел</w:t>
      </w:r>
      <w:r w:rsidR="00107A0C" w:rsidRPr="00D503C8">
        <w:rPr>
          <w:rFonts w:ascii="Times New Roman" w:eastAsia="Times New Roman" w:hAnsi="Times New Roman" w:cs="Times New Roman"/>
          <w:b/>
          <w:sz w:val="24"/>
          <w:szCs w:val="24"/>
          <w:lang w:eastAsia="ru-RU"/>
        </w:rPr>
        <w:t xml:space="preserve">е </w:t>
      </w:r>
      <w:r w:rsidR="00575BAB" w:rsidRPr="00D503C8">
        <w:rPr>
          <w:rFonts w:ascii="Times New Roman" w:eastAsia="Times New Roman" w:hAnsi="Times New Roman" w:cs="Times New Roman"/>
          <w:b/>
          <w:sz w:val="24"/>
          <w:szCs w:val="24"/>
          <w:lang w:eastAsia="ru-RU"/>
        </w:rPr>
        <w:t>5</w:t>
      </w:r>
      <w:r w:rsidRPr="00D503C8">
        <w:rPr>
          <w:rFonts w:ascii="Times New Roman" w:eastAsia="Times New Roman" w:hAnsi="Times New Roman" w:cs="Times New Roman"/>
          <w:b/>
          <w:sz w:val="24"/>
          <w:szCs w:val="24"/>
          <w:lang w:eastAsia="ru-RU"/>
        </w:rPr>
        <w:t xml:space="preserve"> «</w:t>
      </w:r>
      <w:r w:rsidR="00B111C8" w:rsidRPr="00D503C8">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D503C8">
        <w:rPr>
          <w:rFonts w:ascii="Times New Roman" w:eastAsia="Times New Roman" w:hAnsi="Times New Roman" w:cs="Times New Roman"/>
          <w:b/>
          <w:sz w:val="24"/>
          <w:szCs w:val="24"/>
          <w:lang w:eastAsia="ru-RU"/>
        </w:rPr>
        <w:t>».</w:t>
      </w:r>
    </w:p>
    <w:p w:rsidR="008A7C75" w:rsidRPr="00D503C8" w:rsidRDefault="008A7C75"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p>
    <w:p w:rsidR="00BE53BE" w:rsidRPr="00D503C8" w:rsidRDefault="00BE53BE"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В случае участия нескольких лиц на стороне одного участника соответствующая информация должна быть указана в заявке на участие в запросе котировок. Если такая информация не указана в заявке, участник считается подавшим заявку от своего имени и действующим в своих интересах.</w:t>
      </w:r>
    </w:p>
    <w:p w:rsidR="00BE53BE" w:rsidRPr="00D503C8" w:rsidRDefault="00BE53BE"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Лица, выступающие на стороне одного участника запроса котировок в электронной форме, не вправе участвовать в этой же закупке самостоятельно либо на стороне другого участника закупки.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участником самостоятельно.</w:t>
      </w:r>
    </w:p>
    <w:p w:rsidR="00BE53BE" w:rsidRPr="00D503C8" w:rsidRDefault="00BE53BE"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Участник запроса котировок, на стороне которого выступают несколько лиц, должен представить в составе заявки на участие в запросе котировок в электронной форме все предусмотренные извещением документы, при этом в заявке участника, на стороне которого выступа-ют несколько лиц, должны быть представлены сведения, подтверждающие соответствие каждого лица, выступающего на стороне такого участника, обязательным требованиям извещения, а в составе заявки на участие в запросе котировок в электронной форме должен быть представлен договор простого товарищества (договор о совместной деятельности). Также в </w:t>
      </w:r>
      <w:r w:rsidRPr="00D503C8">
        <w:rPr>
          <w:rFonts w:ascii="Times New Roman" w:hAnsi="Times New Roman" w:cs="Times New Roman"/>
          <w:sz w:val="24"/>
          <w:szCs w:val="24"/>
        </w:rPr>
        <w:lastRenderedPageBreak/>
        <w:t xml:space="preserve">составе заявки должны быть представлены документы, </w:t>
      </w:r>
      <w:r w:rsidRPr="00484CCA">
        <w:rPr>
          <w:rFonts w:ascii="Times New Roman" w:hAnsi="Times New Roman" w:cs="Times New Roman"/>
          <w:sz w:val="24"/>
          <w:szCs w:val="24"/>
        </w:rPr>
        <w:t xml:space="preserve">предусмотренные подпунктами 2–9, 11, 13 пункта </w:t>
      </w:r>
      <w:r w:rsidR="00484CCA" w:rsidRPr="00484CCA">
        <w:rPr>
          <w:rFonts w:ascii="Times New Roman" w:hAnsi="Times New Roman" w:cs="Times New Roman"/>
          <w:sz w:val="24"/>
          <w:szCs w:val="24"/>
        </w:rPr>
        <w:t xml:space="preserve">1.16. настоящего </w:t>
      </w:r>
      <w:r w:rsidR="00B47473" w:rsidRPr="00B47473">
        <w:rPr>
          <w:rFonts w:ascii="Times New Roman" w:hAnsi="Times New Roman" w:cs="Times New Roman"/>
          <w:b/>
          <w:sz w:val="24"/>
          <w:szCs w:val="24"/>
        </w:rPr>
        <w:t xml:space="preserve">Раздела </w:t>
      </w:r>
      <w:r w:rsidR="00484CCA" w:rsidRPr="00484CCA">
        <w:rPr>
          <w:rFonts w:ascii="Times New Roman" w:hAnsi="Times New Roman" w:cs="Times New Roman"/>
          <w:b/>
          <w:sz w:val="24"/>
          <w:szCs w:val="24"/>
        </w:rPr>
        <w:t>1 «Общие положения»</w:t>
      </w:r>
      <w:r w:rsidR="00484CCA" w:rsidRPr="00484CCA">
        <w:rPr>
          <w:rFonts w:ascii="Times New Roman" w:hAnsi="Times New Roman" w:cs="Times New Roman"/>
          <w:sz w:val="24"/>
          <w:szCs w:val="24"/>
        </w:rPr>
        <w:t xml:space="preserve"> </w:t>
      </w:r>
      <w:r w:rsidRPr="00484CCA">
        <w:rPr>
          <w:rFonts w:ascii="Times New Roman" w:hAnsi="Times New Roman" w:cs="Times New Roman"/>
          <w:sz w:val="24"/>
          <w:szCs w:val="24"/>
        </w:rPr>
        <w:t>и указанные в извещении, на каждое лицо, выступающее на стороне такого участника.</w:t>
      </w:r>
    </w:p>
    <w:p w:rsidR="00757434" w:rsidRDefault="00757434"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757434">
        <w:rPr>
          <w:rFonts w:ascii="Times New Roman" w:hAnsi="Times New Roman" w:cs="Times New Roman"/>
          <w:sz w:val="24"/>
          <w:szCs w:val="24"/>
        </w:rPr>
        <w:t>Участник запроса котировок, на стороне которого выступают несколько лиц, должен соответствовать требованиям извещения о проведении запроса котировок в электронной форме.</w:t>
      </w:r>
    </w:p>
    <w:p w:rsidR="00BE53BE" w:rsidRPr="00D503C8" w:rsidRDefault="00BE53BE"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proofErr w:type="gramStart"/>
      <w:r w:rsidRPr="00D503C8">
        <w:rPr>
          <w:rFonts w:ascii="Times New Roman" w:hAnsi="Times New Roman" w:cs="Times New Roman"/>
          <w:sz w:val="24"/>
          <w:szCs w:val="24"/>
        </w:rPr>
        <w:t>В случае если победителем запроса котировок будет признан участник закупки, на стороне которого выступают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указанным в заявке участника и действующим от имени всех остальных лиц по доверенности или на основании договора простого товарищества (договора</w:t>
      </w:r>
      <w:proofErr w:type="gramEnd"/>
      <w:r w:rsidRPr="00D503C8">
        <w:rPr>
          <w:rFonts w:ascii="Times New Roman" w:hAnsi="Times New Roman" w:cs="Times New Roman"/>
          <w:sz w:val="24"/>
          <w:szCs w:val="24"/>
        </w:rPr>
        <w:t xml:space="preserve"> о совместной деятельности).</w:t>
      </w:r>
    </w:p>
    <w:p w:rsidR="00BE53BE" w:rsidRPr="00D503C8" w:rsidRDefault="00BE53BE" w:rsidP="00D03ECE">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p>
    <w:p w:rsidR="008A7C75" w:rsidRPr="00D503C8" w:rsidRDefault="008A7C75" w:rsidP="00D03ECE">
      <w:pPr>
        <w:pStyle w:val="2"/>
        <w:numPr>
          <w:ilvl w:val="0"/>
          <w:numId w:val="0"/>
        </w:numPr>
        <w:ind w:firstLine="709"/>
        <w:jc w:val="both"/>
        <w:rPr>
          <w:szCs w:val="24"/>
        </w:rPr>
      </w:pPr>
      <w:r w:rsidRPr="00D503C8">
        <w:rPr>
          <w:szCs w:val="24"/>
        </w:rPr>
        <w:t>1.17. Порядок, дата начала, дата и время окончания срока подачи заявок на участие в закупке (этапах конкурентной закупки).</w:t>
      </w:r>
    </w:p>
    <w:p w:rsidR="005D1ED2" w:rsidRDefault="005D1ED2" w:rsidP="00D03ECE">
      <w:pPr>
        <w:shd w:val="clear" w:color="auto" w:fill="FFFFFF"/>
        <w:tabs>
          <w:tab w:val="left" w:leader="dot" w:pos="709"/>
          <w:tab w:val="left" w:pos="1560"/>
          <w:tab w:val="left" w:pos="1620"/>
        </w:tabs>
        <w:spacing w:after="0" w:line="240" w:lineRule="auto"/>
        <w:ind w:firstLine="709"/>
        <w:jc w:val="both"/>
        <w:rPr>
          <w:rFonts w:ascii="Times New Roman" w:eastAsia="Calibri" w:hAnsi="Times New Roman" w:cs="Times New Roman"/>
          <w:sz w:val="24"/>
          <w:szCs w:val="24"/>
        </w:rPr>
      </w:pPr>
      <w:r w:rsidRPr="00D503C8">
        <w:rPr>
          <w:rFonts w:ascii="Times New Roman" w:eastAsia="Times New Roman" w:hAnsi="Times New Roman" w:cs="Times New Roman"/>
          <w:sz w:val="24"/>
          <w:lang w:eastAsia="ru-RU"/>
        </w:rPr>
        <w:t>Для участия в запросе котировок участник закупки направляет заявку на участие в таком запросе котировок оператору электронной площадки</w:t>
      </w:r>
      <w:r w:rsidRPr="00D503C8">
        <w:rPr>
          <w:rFonts w:ascii="Times New Roman" w:eastAsia="Calibri" w:hAnsi="Times New Roman" w:cs="Times New Roman"/>
          <w:sz w:val="24"/>
          <w:szCs w:val="24"/>
        </w:rPr>
        <w:t xml:space="preserve"> по адресу электронной площадки в информационно-телекоммуникационной сети «Интернет», указанному </w:t>
      </w:r>
      <w:r w:rsidRPr="00D503C8">
        <w:rPr>
          <w:rFonts w:ascii="Times New Roman" w:eastAsia="Calibri" w:hAnsi="Times New Roman" w:cs="Times New Roman"/>
          <w:bCs/>
          <w:iCs/>
          <w:sz w:val="24"/>
          <w:szCs w:val="24"/>
        </w:rPr>
        <w:t xml:space="preserve">в </w:t>
      </w:r>
      <w:r w:rsidRPr="00D503C8">
        <w:rPr>
          <w:rFonts w:ascii="Times New Roman" w:eastAsia="Calibri" w:hAnsi="Times New Roman" w:cs="Times New Roman"/>
          <w:b/>
          <w:bCs/>
          <w:iCs/>
          <w:sz w:val="24"/>
          <w:szCs w:val="24"/>
        </w:rPr>
        <w:t xml:space="preserve">Пункте </w:t>
      </w:r>
      <w:r w:rsidRPr="00D503C8">
        <w:rPr>
          <w:rFonts w:ascii="Times New Roman" w:eastAsia="Times New Roman" w:hAnsi="Times New Roman" w:cs="Times New Roman"/>
          <w:b/>
          <w:sz w:val="24"/>
          <w:szCs w:val="24"/>
          <w:lang w:eastAsia="ru-RU"/>
        </w:rPr>
        <w:t xml:space="preserve">5.1. </w:t>
      </w:r>
      <w:r w:rsidRPr="00D503C8">
        <w:rPr>
          <w:rFonts w:ascii="Times New Roman" w:eastAsia="Calibri" w:hAnsi="Times New Roman" w:cs="Times New Roman"/>
          <w:b/>
          <w:bCs/>
          <w:iCs/>
          <w:sz w:val="24"/>
          <w:szCs w:val="24"/>
        </w:rPr>
        <w:t xml:space="preserve">Раздела 2 </w:t>
      </w:r>
      <w:r w:rsidRPr="00D503C8">
        <w:rPr>
          <w:rFonts w:ascii="Times New Roman" w:eastAsia="Times New Roman" w:hAnsi="Times New Roman" w:cs="Times New Roman"/>
          <w:b/>
          <w:sz w:val="24"/>
          <w:szCs w:val="24"/>
          <w:lang w:eastAsia="ru-RU"/>
        </w:rPr>
        <w:t>«Информационная карта закупки»</w:t>
      </w:r>
      <w:r w:rsidR="0016746F">
        <w:rPr>
          <w:rFonts w:ascii="Times New Roman" w:eastAsia="Times New Roman" w:hAnsi="Times New Roman" w:cs="Times New Roman"/>
          <w:b/>
          <w:sz w:val="24"/>
          <w:szCs w:val="24"/>
          <w:lang w:eastAsia="ru-RU"/>
        </w:rPr>
        <w:t xml:space="preserve">, </w:t>
      </w:r>
      <w:r w:rsidR="0016746F">
        <w:rPr>
          <w:rFonts w:ascii="Times New Roman" w:hAnsi="Times New Roman" w:cs="Times New Roman"/>
          <w:sz w:val="24"/>
          <w:szCs w:val="24"/>
        </w:rPr>
        <w:t xml:space="preserve">с даты, указанной в </w:t>
      </w:r>
      <w:r w:rsidR="0016746F">
        <w:rPr>
          <w:rFonts w:ascii="Times New Roman" w:hAnsi="Times New Roman" w:cs="Times New Roman"/>
          <w:b/>
          <w:bCs/>
          <w:iCs/>
          <w:sz w:val="24"/>
          <w:szCs w:val="24"/>
        </w:rPr>
        <w:t xml:space="preserve">Пункте </w:t>
      </w:r>
      <w:r w:rsidR="0016746F">
        <w:rPr>
          <w:rFonts w:ascii="Times New Roman" w:hAnsi="Times New Roman" w:cs="Times New Roman"/>
          <w:b/>
          <w:sz w:val="24"/>
          <w:szCs w:val="24"/>
        </w:rPr>
        <w:t xml:space="preserve">5.2. </w:t>
      </w:r>
      <w:r w:rsidR="0016746F">
        <w:rPr>
          <w:rFonts w:ascii="Times New Roman" w:hAnsi="Times New Roman" w:cs="Times New Roman"/>
          <w:b/>
          <w:bCs/>
          <w:iCs/>
          <w:sz w:val="24"/>
          <w:szCs w:val="24"/>
        </w:rPr>
        <w:t xml:space="preserve">Раздела 2 </w:t>
      </w:r>
      <w:r w:rsidR="0016746F">
        <w:rPr>
          <w:rFonts w:ascii="Times New Roman" w:hAnsi="Times New Roman" w:cs="Times New Roman"/>
          <w:b/>
          <w:sz w:val="24"/>
          <w:szCs w:val="24"/>
        </w:rPr>
        <w:t>«Информационная карта закупки»,</w:t>
      </w:r>
      <w:r w:rsidRPr="00D503C8">
        <w:rPr>
          <w:rFonts w:ascii="Times New Roman" w:eastAsia="Times New Roman" w:hAnsi="Times New Roman" w:cs="Times New Roman"/>
          <w:b/>
          <w:sz w:val="24"/>
          <w:szCs w:val="24"/>
          <w:lang w:eastAsia="ru-RU"/>
        </w:rPr>
        <w:t xml:space="preserve"> </w:t>
      </w:r>
      <w:r w:rsidRPr="00D503C8">
        <w:rPr>
          <w:rFonts w:ascii="Times New Roman" w:eastAsia="Calibri" w:hAnsi="Times New Roman" w:cs="Times New Roman"/>
          <w:sz w:val="24"/>
          <w:szCs w:val="24"/>
        </w:rPr>
        <w:t xml:space="preserve">до предусмотренных </w:t>
      </w:r>
      <w:r w:rsidRPr="00D503C8">
        <w:rPr>
          <w:rFonts w:ascii="Times New Roman" w:eastAsia="Calibri" w:hAnsi="Times New Roman" w:cs="Times New Roman"/>
          <w:bCs/>
          <w:iCs/>
          <w:sz w:val="24"/>
          <w:szCs w:val="24"/>
        </w:rPr>
        <w:t>в</w:t>
      </w:r>
      <w:r w:rsidRPr="00D503C8">
        <w:rPr>
          <w:rFonts w:ascii="Times New Roman" w:eastAsia="Calibri" w:hAnsi="Times New Roman" w:cs="Times New Roman"/>
          <w:b/>
          <w:bCs/>
          <w:iCs/>
          <w:sz w:val="24"/>
          <w:szCs w:val="24"/>
        </w:rPr>
        <w:t xml:space="preserve"> Пункте </w:t>
      </w:r>
      <w:r w:rsidRPr="00D503C8">
        <w:rPr>
          <w:rFonts w:ascii="Times New Roman" w:eastAsia="Calibri" w:hAnsi="Times New Roman" w:cs="Times New Roman"/>
          <w:b/>
          <w:sz w:val="24"/>
          <w:szCs w:val="24"/>
        </w:rPr>
        <w:t>5.</w:t>
      </w:r>
      <w:r w:rsidR="0016746F">
        <w:rPr>
          <w:rFonts w:ascii="Times New Roman" w:eastAsia="Calibri" w:hAnsi="Times New Roman" w:cs="Times New Roman"/>
          <w:b/>
          <w:sz w:val="24"/>
          <w:szCs w:val="24"/>
        </w:rPr>
        <w:t>3</w:t>
      </w:r>
      <w:r w:rsidRPr="00D503C8">
        <w:rPr>
          <w:rFonts w:ascii="Times New Roman" w:eastAsia="Calibri" w:hAnsi="Times New Roman" w:cs="Times New Roman"/>
          <w:b/>
          <w:sz w:val="24"/>
          <w:szCs w:val="24"/>
        </w:rPr>
        <w:t xml:space="preserve">. </w:t>
      </w:r>
      <w:r w:rsidRPr="00D503C8">
        <w:rPr>
          <w:rFonts w:ascii="Times New Roman" w:eastAsia="Calibri" w:hAnsi="Times New Roman" w:cs="Times New Roman"/>
          <w:b/>
          <w:bCs/>
          <w:iCs/>
          <w:sz w:val="24"/>
          <w:szCs w:val="24"/>
        </w:rPr>
        <w:t xml:space="preserve">Раздела 2 </w:t>
      </w:r>
      <w:r w:rsidRPr="00D503C8">
        <w:rPr>
          <w:rFonts w:ascii="Times New Roman" w:eastAsia="Calibri" w:hAnsi="Times New Roman" w:cs="Times New Roman"/>
          <w:b/>
          <w:sz w:val="24"/>
          <w:szCs w:val="24"/>
        </w:rPr>
        <w:t>«Информационная карта закупки»</w:t>
      </w:r>
      <w:r w:rsidRPr="00D503C8">
        <w:rPr>
          <w:rFonts w:ascii="Times New Roman" w:eastAsia="Calibri" w:hAnsi="Times New Roman" w:cs="Times New Roman"/>
          <w:sz w:val="24"/>
          <w:szCs w:val="24"/>
        </w:rPr>
        <w:t xml:space="preserve"> даты и времени окончания срока подачи заявок.</w:t>
      </w:r>
    </w:p>
    <w:p w:rsidR="008A7C75" w:rsidRPr="00D503C8" w:rsidRDefault="008A7C75" w:rsidP="00D03ECE">
      <w:pPr>
        <w:shd w:val="clear" w:color="auto" w:fill="FFFFFF"/>
        <w:tabs>
          <w:tab w:val="left" w:leader="dot" w:pos="709"/>
          <w:tab w:val="left" w:pos="1560"/>
          <w:tab w:val="left" w:pos="1620"/>
        </w:tabs>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Для участия в </w:t>
      </w:r>
      <w:r w:rsidR="005D1ED2" w:rsidRPr="00D503C8">
        <w:rPr>
          <w:rFonts w:ascii="Times New Roman" w:hAnsi="Times New Roman" w:cs="Times New Roman"/>
          <w:sz w:val="24"/>
          <w:szCs w:val="24"/>
        </w:rPr>
        <w:t>запросе котировок участник</w:t>
      </w:r>
      <w:r w:rsidRPr="00D503C8">
        <w:rPr>
          <w:rFonts w:ascii="Times New Roman" w:hAnsi="Times New Roman" w:cs="Times New Roman"/>
          <w:sz w:val="24"/>
          <w:szCs w:val="24"/>
        </w:rPr>
        <w:t xml:space="preserve"> закупки подает заявку </w:t>
      </w:r>
      <w:r w:rsidR="005D1ED2" w:rsidRPr="00D503C8">
        <w:rPr>
          <w:rFonts w:ascii="Times New Roman" w:hAnsi="Times New Roman" w:cs="Times New Roman"/>
          <w:sz w:val="24"/>
          <w:szCs w:val="24"/>
        </w:rPr>
        <w:t>по форме и в соответствии</w:t>
      </w:r>
      <w:r w:rsidRPr="00D503C8">
        <w:rPr>
          <w:rFonts w:ascii="Times New Roman" w:hAnsi="Times New Roman" w:cs="Times New Roman"/>
          <w:sz w:val="24"/>
          <w:szCs w:val="24"/>
        </w:rPr>
        <w:t xml:space="preserve"> </w:t>
      </w:r>
      <w:r w:rsidRPr="00D503C8">
        <w:rPr>
          <w:rFonts w:ascii="Times New Roman" w:hAnsi="Times New Roman" w:cs="Times New Roman"/>
          <w:b/>
          <w:sz w:val="24"/>
          <w:szCs w:val="24"/>
        </w:rPr>
        <w:t>раздел</w:t>
      </w:r>
      <w:r w:rsidR="005D1ED2" w:rsidRPr="00D503C8">
        <w:rPr>
          <w:rFonts w:ascii="Times New Roman" w:hAnsi="Times New Roman" w:cs="Times New Roman"/>
          <w:b/>
          <w:sz w:val="24"/>
          <w:szCs w:val="24"/>
        </w:rPr>
        <w:t>о</w:t>
      </w:r>
      <w:bookmarkStart w:id="4" w:name="_GoBack"/>
      <w:bookmarkEnd w:id="4"/>
      <w:r w:rsidR="005D1ED2" w:rsidRPr="00D503C8">
        <w:rPr>
          <w:rFonts w:ascii="Times New Roman" w:hAnsi="Times New Roman" w:cs="Times New Roman"/>
          <w:b/>
          <w:sz w:val="24"/>
          <w:szCs w:val="24"/>
        </w:rPr>
        <w:t>м</w:t>
      </w:r>
      <w:r w:rsidRPr="00D503C8">
        <w:rPr>
          <w:rFonts w:ascii="Times New Roman" w:hAnsi="Times New Roman" w:cs="Times New Roman"/>
          <w:b/>
          <w:sz w:val="24"/>
          <w:szCs w:val="24"/>
        </w:rPr>
        <w:t xml:space="preserve"> 5 </w:t>
      </w:r>
      <w:r w:rsidRPr="00D503C8">
        <w:rPr>
          <w:rFonts w:ascii="Times New Roman" w:eastAsia="Times New Roman" w:hAnsi="Times New Roman" w:cs="Times New Roman"/>
          <w:b/>
          <w:sz w:val="24"/>
          <w:szCs w:val="24"/>
          <w:lang w:eastAsia="ru-RU"/>
        </w:rPr>
        <w:t>«</w:t>
      </w:r>
      <w:r w:rsidRPr="00D503C8">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D503C8">
        <w:rPr>
          <w:rFonts w:ascii="Times New Roman" w:eastAsia="Times New Roman" w:hAnsi="Times New Roman" w:cs="Times New Roman"/>
          <w:b/>
          <w:sz w:val="24"/>
          <w:szCs w:val="24"/>
          <w:lang w:eastAsia="ru-RU"/>
        </w:rPr>
        <w:t>»</w:t>
      </w:r>
      <w:r w:rsidR="005D1ED2" w:rsidRPr="00D503C8">
        <w:rPr>
          <w:rFonts w:ascii="Times New Roman" w:eastAsia="Times New Roman" w:hAnsi="Times New Roman" w:cs="Times New Roman"/>
          <w:b/>
          <w:sz w:val="24"/>
          <w:szCs w:val="24"/>
          <w:lang w:eastAsia="ru-RU"/>
        </w:rPr>
        <w:t>,</w:t>
      </w:r>
      <w:r w:rsidRPr="00D503C8">
        <w:rPr>
          <w:rFonts w:ascii="Times New Roman" w:hAnsi="Times New Roman" w:cs="Times New Roman"/>
          <w:sz w:val="24"/>
          <w:szCs w:val="24"/>
        </w:rPr>
        <w:t xml:space="preserve"> в срок, которые установлены </w:t>
      </w:r>
      <w:r w:rsidR="005D1ED2" w:rsidRPr="00D503C8">
        <w:rPr>
          <w:rFonts w:ascii="Times New Roman" w:hAnsi="Times New Roman" w:cs="Times New Roman"/>
          <w:sz w:val="24"/>
          <w:szCs w:val="24"/>
        </w:rPr>
        <w:t>извещением</w:t>
      </w:r>
      <w:r w:rsidRPr="00D503C8">
        <w:rPr>
          <w:rFonts w:ascii="Times New Roman" w:hAnsi="Times New Roman" w:cs="Times New Roman"/>
          <w:sz w:val="24"/>
          <w:szCs w:val="24"/>
        </w:rPr>
        <w:t>, посредством использования функционала электронной площадки в соответствии с регламентом работы электронной площадки.</w:t>
      </w:r>
    </w:p>
    <w:p w:rsidR="008A7C75" w:rsidRPr="00D503C8" w:rsidRDefault="008A7C75" w:rsidP="00D03ECE">
      <w:pPr>
        <w:tabs>
          <w:tab w:val="left" w:pos="1418"/>
        </w:tabs>
        <w:autoSpaceDE w:val="0"/>
        <w:autoSpaceDN w:val="0"/>
        <w:adjustRightInd w:val="0"/>
        <w:spacing w:after="0" w:line="240" w:lineRule="auto"/>
        <w:ind w:firstLine="709"/>
        <w:contextualSpacing/>
        <w:jc w:val="both"/>
        <w:rPr>
          <w:rFonts w:ascii="Times New Roman" w:hAnsi="Times New Roman"/>
          <w:sz w:val="24"/>
          <w:szCs w:val="24"/>
        </w:rPr>
      </w:pPr>
      <w:r w:rsidRPr="00D503C8">
        <w:rPr>
          <w:rFonts w:ascii="Times New Roman" w:hAnsi="Times New Roman"/>
          <w:sz w:val="24"/>
          <w:szCs w:val="24"/>
        </w:rPr>
        <w:t xml:space="preserve">Участник закупки, получивший аккредитацию на </w:t>
      </w:r>
      <w:r w:rsidR="00B47473">
        <w:rPr>
          <w:rFonts w:ascii="Times New Roman" w:hAnsi="Times New Roman"/>
          <w:sz w:val="24"/>
          <w:szCs w:val="24"/>
        </w:rPr>
        <w:t>электронной площадке</w:t>
      </w:r>
      <w:r w:rsidRPr="00D503C8">
        <w:rPr>
          <w:rFonts w:ascii="Times New Roman" w:hAnsi="Times New Roman"/>
          <w:sz w:val="24"/>
          <w:szCs w:val="24"/>
        </w:rPr>
        <w:t xml:space="preserve">, на которой проводится закупка, направляет оператору </w:t>
      </w:r>
      <w:r w:rsidR="00B47473">
        <w:rPr>
          <w:rFonts w:ascii="Times New Roman" w:hAnsi="Times New Roman"/>
          <w:sz w:val="24"/>
          <w:szCs w:val="24"/>
        </w:rPr>
        <w:t xml:space="preserve">электронной площадке </w:t>
      </w:r>
      <w:r w:rsidRPr="00D503C8">
        <w:rPr>
          <w:rFonts w:ascii="Times New Roman" w:hAnsi="Times New Roman"/>
          <w:sz w:val="24"/>
          <w:szCs w:val="24"/>
        </w:rPr>
        <w:t>заявку на участие в закупке.</w:t>
      </w:r>
    </w:p>
    <w:p w:rsidR="008A7C75" w:rsidRPr="00D503C8" w:rsidRDefault="008A7C75" w:rsidP="00D03ECE">
      <w:pPr>
        <w:tabs>
          <w:tab w:val="left" w:pos="1418"/>
        </w:tabs>
        <w:autoSpaceDE w:val="0"/>
        <w:autoSpaceDN w:val="0"/>
        <w:adjustRightInd w:val="0"/>
        <w:spacing w:after="0" w:line="240" w:lineRule="auto"/>
        <w:ind w:firstLine="709"/>
        <w:contextualSpacing/>
        <w:jc w:val="both"/>
        <w:rPr>
          <w:rFonts w:ascii="Times New Roman" w:hAnsi="Times New Roman"/>
          <w:sz w:val="24"/>
          <w:szCs w:val="24"/>
        </w:rPr>
      </w:pPr>
      <w:r w:rsidRPr="00D503C8">
        <w:rPr>
          <w:rFonts w:ascii="Times New Roman" w:hAnsi="Times New Roman"/>
          <w:sz w:val="24"/>
          <w:szCs w:val="24"/>
        </w:rPr>
        <w:t xml:space="preserve">Участник </w:t>
      </w:r>
      <w:r w:rsidR="00A5465F" w:rsidRPr="00D503C8">
        <w:rPr>
          <w:rFonts w:ascii="Times New Roman" w:hAnsi="Times New Roman"/>
          <w:sz w:val="24"/>
          <w:szCs w:val="24"/>
        </w:rPr>
        <w:t>закупки</w:t>
      </w:r>
      <w:r w:rsidRPr="00D503C8">
        <w:rPr>
          <w:rFonts w:ascii="Times New Roman" w:hAnsi="Times New Roman"/>
          <w:sz w:val="24"/>
          <w:szCs w:val="24"/>
        </w:rPr>
        <w:t xml:space="preserve"> вправе подать только одну заявку на участие в </w:t>
      </w:r>
      <w:r w:rsidR="005D1ED2" w:rsidRPr="00D503C8">
        <w:rPr>
          <w:rFonts w:ascii="Times New Roman" w:hAnsi="Times New Roman"/>
          <w:sz w:val="24"/>
          <w:szCs w:val="24"/>
        </w:rPr>
        <w:t>запросе котировок</w:t>
      </w:r>
      <w:r w:rsidRPr="00D503C8">
        <w:rPr>
          <w:rFonts w:ascii="Times New Roman" w:hAnsi="Times New Roman"/>
          <w:sz w:val="24"/>
          <w:szCs w:val="24"/>
        </w:rPr>
        <w:t xml:space="preserve"> в отношении каждого предмета закупки (лота) в любое время с момента размещения извещения о его проведении до предусмотренных </w:t>
      </w:r>
      <w:r w:rsidR="001F4404" w:rsidRPr="00D503C8">
        <w:rPr>
          <w:rFonts w:ascii="Times New Roman" w:hAnsi="Times New Roman"/>
          <w:sz w:val="24"/>
          <w:szCs w:val="24"/>
        </w:rPr>
        <w:t xml:space="preserve">извещением </w:t>
      </w:r>
      <w:r w:rsidRPr="00D503C8">
        <w:rPr>
          <w:rFonts w:ascii="Times New Roman" w:hAnsi="Times New Roman"/>
          <w:sz w:val="24"/>
          <w:szCs w:val="24"/>
        </w:rPr>
        <w:t xml:space="preserve">даты и времени окончания срока подачи заявок на участие в </w:t>
      </w:r>
      <w:r w:rsidR="001F4404" w:rsidRPr="00D503C8">
        <w:rPr>
          <w:rFonts w:ascii="Times New Roman" w:hAnsi="Times New Roman"/>
          <w:sz w:val="24"/>
          <w:szCs w:val="24"/>
        </w:rPr>
        <w:t>закупке</w:t>
      </w:r>
      <w:r w:rsidRPr="00D503C8">
        <w:rPr>
          <w:rFonts w:ascii="Times New Roman" w:hAnsi="Times New Roman"/>
          <w:sz w:val="24"/>
          <w:szCs w:val="24"/>
        </w:rPr>
        <w:t>.</w:t>
      </w:r>
    </w:p>
    <w:p w:rsidR="008A7C75" w:rsidRPr="00D503C8" w:rsidRDefault="008A7C75" w:rsidP="00D03ECE">
      <w:pPr>
        <w:tabs>
          <w:tab w:val="left" w:pos="1418"/>
        </w:tabs>
        <w:autoSpaceDE w:val="0"/>
        <w:autoSpaceDN w:val="0"/>
        <w:adjustRightInd w:val="0"/>
        <w:spacing w:after="0" w:line="240" w:lineRule="auto"/>
        <w:ind w:firstLine="709"/>
        <w:contextualSpacing/>
        <w:jc w:val="both"/>
        <w:rPr>
          <w:rFonts w:ascii="Times New Roman" w:hAnsi="Times New Roman"/>
          <w:sz w:val="24"/>
          <w:szCs w:val="24"/>
        </w:rPr>
      </w:pPr>
      <w:r w:rsidRPr="00D503C8">
        <w:rPr>
          <w:rFonts w:ascii="Times New Roman" w:hAnsi="Times New Roman"/>
          <w:sz w:val="24"/>
          <w:szCs w:val="24"/>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 закупке, и в соответствии с заявкой такого участника закупки на участие в закупке.</w:t>
      </w:r>
    </w:p>
    <w:p w:rsidR="001F4404" w:rsidRPr="00D503C8" w:rsidRDefault="001F4404" w:rsidP="00D03ECE">
      <w:pPr>
        <w:tabs>
          <w:tab w:val="left" w:pos="1418"/>
        </w:tabs>
        <w:autoSpaceDE w:val="0"/>
        <w:autoSpaceDN w:val="0"/>
        <w:adjustRightInd w:val="0"/>
        <w:spacing w:after="0" w:line="240" w:lineRule="auto"/>
        <w:ind w:firstLine="709"/>
        <w:contextualSpacing/>
        <w:jc w:val="both"/>
        <w:rPr>
          <w:rFonts w:ascii="Times New Roman" w:hAnsi="Times New Roman"/>
          <w:sz w:val="24"/>
          <w:szCs w:val="24"/>
        </w:rPr>
      </w:pPr>
      <w:r w:rsidRPr="00D503C8">
        <w:rPr>
          <w:rFonts w:ascii="Times New Roman" w:hAnsi="Times New Roman"/>
          <w:sz w:val="24"/>
          <w:szCs w:val="24"/>
        </w:rPr>
        <w:t>Подача заявки означает, что участник закупки изучил Положение о закупке, настоящее извещение (включая все приложения), а также изменения и разъяснения к нему, и безоговорочно согласен с условиями участия в закупке, содержащимися в извещении.</w:t>
      </w:r>
    </w:p>
    <w:p w:rsidR="008A7C75" w:rsidRPr="00D503C8" w:rsidRDefault="008A7C75" w:rsidP="00D03ECE">
      <w:pPr>
        <w:tabs>
          <w:tab w:val="left" w:pos="1418"/>
        </w:tabs>
        <w:autoSpaceDE w:val="0"/>
        <w:autoSpaceDN w:val="0"/>
        <w:adjustRightInd w:val="0"/>
        <w:spacing w:after="0" w:line="240" w:lineRule="auto"/>
        <w:ind w:firstLine="709"/>
        <w:contextualSpacing/>
        <w:jc w:val="both"/>
        <w:rPr>
          <w:rFonts w:ascii="Times New Roman" w:hAnsi="Times New Roman"/>
          <w:sz w:val="24"/>
          <w:szCs w:val="24"/>
        </w:rPr>
      </w:pPr>
      <w:r w:rsidRPr="00D503C8">
        <w:rPr>
          <w:rFonts w:ascii="Times New Roman" w:hAnsi="Times New Roman"/>
          <w:sz w:val="24"/>
          <w:szCs w:val="24"/>
        </w:rPr>
        <w:t xml:space="preserve">Заявка на участие в </w:t>
      </w:r>
      <w:r w:rsidR="001F4404" w:rsidRPr="00D503C8">
        <w:rPr>
          <w:rFonts w:ascii="Times New Roman" w:hAnsi="Times New Roman"/>
          <w:sz w:val="24"/>
          <w:szCs w:val="24"/>
        </w:rPr>
        <w:t>запросе котировок</w:t>
      </w:r>
      <w:r w:rsidRPr="00D503C8">
        <w:rPr>
          <w:rFonts w:ascii="Times New Roman" w:hAnsi="Times New Roman"/>
          <w:sz w:val="24"/>
          <w:szCs w:val="24"/>
        </w:rPr>
        <w:t xml:space="preserve"> в электронной форме</w:t>
      </w:r>
      <w:r w:rsidR="00E85579" w:rsidRPr="00D503C8">
        <w:rPr>
          <w:rFonts w:ascii="Times New Roman" w:hAnsi="Times New Roman"/>
          <w:sz w:val="24"/>
          <w:szCs w:val="24"/>
        </w:rPr>
        <w:t xml:space="preserve"> </w:t>
      </w:r>
      <w:r w:rsidRPr="00D503C8">
        <w:rPr>
          <w:rFonts w:ascii="Times New Roman" w:hAnsi="Times New Roman"/>
          <w:sz w:val="24"/>
          <w:szCs w:val="24"/>
        </w:rPr>
        <w:t>подписывается участником закупки или лицом, уполномоченным таким участником закупки, усиленной квалифицированной электронной подписью.</w:t>
      </w:r>
    </w:p>
    <w:p w:rsidR="008A7C75" w:rsidRPr="00D503C8" w:rsidRDefault="008A7C75" w:rsidP="00D03ECE">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503C8">
        <w:rPr>
          <w:rFonts w:ascii="Times New Roman" w:hAnsi="Times New Roman"/>
          <w:sz w:val="24"/>
          <w:szCs w:val="24"/>
        </w:rPr>
        <w:t>Подача заявок в печатном виде (на бумажном носителе) не допускается.</w:t>
      </w:r>
    </w:p>
    <w:p w:rsidR="00963ECB" w:rsidRPr="00D503C8" w:rsidRDefault="00963ECB" w:rsidP="00D03ECE">
      <w:pPr>
        <w:spacing w:after="0" w:line="240" w:lineRule="auto"/>
        <w:ind w:firstLine="709"/>
        <w:jc w:val="both"/>
        <w:rPr>
          <w:rFonts w:ascii="Times New Roman" w:hAnsi="Times New Roman" w:cs="Times New Roman"/>
          <w:b/>
          <w:spacing w:val="4"/>
          <w:sz w:val="24"/>
          <w:szCs w:val="24"/>
        </w:rPr>
      </w:pPr>
    </w:p>
    <w:p w:rsidR="00A31981" w:rsidRPr="00D503C8" w:rsidRDefault="00A31981" w:rsidP="00D03ECE">
      <w:pPr>
        <w:pStyle w:val="2"/>
        <w:numPr>
          <w:ilvl w:val="0"/>
          <w:numId w:val="0"/>
        </w:numPr>
        <w:ind w:firstLine="709"/>
        <w:jc w:val="both"/>
        <w:rPr>
          <w:szCs w:val="24"/>
        </w:rPr>
      </w:pPr>
      <w:r w:rsidRPr="00D503C8">
        <w:rPr>
          <w:szCs w:val="24"/>
        </w:rPr>
        <w:t>1.</w:t>
      </w:r>
      <w:r w:rsidR="00785EF6" w:rsidRPr="00D503C8">
        <w:rPr>
          <w:szCs w:val="24"/>
        </w:rPr>
        <w:t>1</w:t>
      </w:r>
      <w:r w:rsidR="008A7C75" w:rsidRPr="00D503C8">
        <w:rPr>
          <w:szCs w:val="24"/>
        </w:rPr>
        <w:t>8</w:t>
      </w:r>
      <w:r w:rsidRPr="00D503C8">
        <w:rPr>
          <w:szCs w:val="24"/>
        </w:rPr>
        <w:t xml:space="preserve">. Дата </w:t>
      </w:r>
      <w:r w:rsidR="00785EF6" w:rsidRPr="00D503C8">
        <w:rPr>
          <w:szCs w:val="24"/>
        </w:rPr>
        <w:t>подведения итогов</w:t>
      </w:r>
      <w:r w:rsidRPr="00D503C8">
        <w:rPr>
          <w:szCs w:val="24"/>
        </w:rPr>
        <w:t>.</w:t>
      </w:r>
    </w:p>
    <w:p w:rsidR="00A31981" w:rsidRPr="00D503C8" w:rsidRDefault="00785EF6" w:rsidP="00D03ECE">
      <w:pPr>
        <w:pStyle w:val="a7"/>
        <w:tabs>
          <w:tab w:val="num" w:pos="1260"/>
        </w:tabs>
        <w:spacing w:after="0" w:line="240" w:lineRule="auto"/>
        <w:ind w:left="0" w:firstLine="709"/>
        <w:jc w:val="both"/>
        <w:rPr>
          <w:rFonts w:ascii="Times New Roman" w:hAnsi="Times New Roman" w:cs="Times New Roman"/>
          <w:b/>
          <w:sz w:val="24"/>
          <w:szCs w:val="24"/>
        </w:rPr>
      </w:pPr>
      <w:r w:rsidRPr="00D503C8">
        <w:rPr>
          <w:rFonts w:ascii="Times New Roman" w:hAnsi="Times New Roman" w:cs="Times New Roman"/>
          <w:sz w:val="24"/>
          <w:szCs w:val="24"/>
        </w:rPr>
        <w:t xml:space="preserve">Подведение итогов запроса котировок </w:t>
      </w:r>
      <w:r w:rsidR="00A31981" w:rsidRPr="00D503C8">
        <w:rPr>
          <w:rFonts w:ascii="Times New Roman" w:hAnsi="Times New Roman" w:cs="Times New Roman"/>
          <w:sz w:val="24"/>
          <w:szCs w:val="24"/>
        </w:rPr>
        <w:t>в электронной форме</w:t>
      </w:r>
      <w:r w:rsidR="00A31981" w:rsidRPr="00D503C8">
        <w:rPr>
          <w:rFonts w:ascii="Times New Roman" w:hAnsi="Times New Roman" w:cs="Times New Roman"/>
          <w:bCs/>
          <w:sz w:val="24"/>
          <w:szCs w:val="24"/>
        </w:rPr>
        <w:t xml:space="preserve"> осуществляется в дату</w:t>
      </w:r>
      <w:r w:rsidR="000D7F6E" w:rsidRPr="00D503C8">
        <w:rPr>
          <w:rFonts w:ascii="Times New Roman" w:hAnsi="Times New Roman" w:cs="Times New Roman"/>
          <w:bCs/>
          <w:sz w:val="24"/>
          <w:szCs w:val="24"/>
        </w:rPr>
        <w:t>, указанную</w:t>
      </w:r>
      <w:r w:rsidR="00A31981" w:rsidRPr="00D503C8">
        <w:rPr>
          <w:rFonts w:ascii="Times New Roman" w:hAnsi="Times New Roman" w:cs="Times New Roman"/>
          <w:bCs/>
          <w:sz w:val="24"/>
          <w:szCs w:val="24"/>
        </w:rPr>
        <w:t xml:space="preserve"> </w:t>
      </w:r>
      <w:r w:rsidR="00A31981" w:rsidRPr="00D503C8">
        <w:rPr>
          <w:rFonts w:ascii="Times New Roman" w:hAnsi="Times New Roman" w:cs="Times New Roman"/>
          <w:bCs/>
          <w:iCs/>
          <w:sz w:val="24"/>
          <w:szCs w:val="24"/>
        </w:rPr>
        <w:t>в</w:t>
      </w:r>
      <w:r w:rsidR="00A31981" w:rsidRPr="00D503C8">
        <w:rPr>
          <w:rFonts w:ascii="Times New Roman" w:hAnsi="Times New Roman" w:cs="Times New Roman"/>
          <w:b/>
          <w:bCs/>
          <w:iCs/>
          <w:sz w:val="24"/>
          <w:szCs w:val="24"/>
        </w:rPr>
        <w:t xml:space="preserve"> Пункте </w:t>
      </w:r>
      <w:r w:rsidR="00A83EE4" w:rsidRPr="00D503C8">
        <w:rPr>
          <w:rFonts w:ascii="Times New Roman" w:hAnsi="Times New Roman" w:cs="Times New Roman"/>
          <w:b/>
          <w:sz w:val="24"/>
          <w:szCs w:val="24"/>
        </w:rPr>
        <w:t>5</w:t>
      </w:r>
      <w:r w:rsidR="00A31981" w:rsidRPr="00D503C8">
        <w:rPr>
          <w:rFonts w:ascii="Times New Roman" w:hAnsi="Times New Roman" w:cs="Times New Roman"/>
          <w:b/>
          <w:sz w:val="24"/>
          <w:szCs w:val="24"/>
        </w:rPr>
        <w:t>.</w:t>
      </w:r>
      <w:r w:rsidR="002F54B1">
        <w:rPr>
          <w:rFonts w:ascii="Times New Roman" w:hAnsi="Times New Roman" w:cs="Times New Roman"/>
          <w:b/>
          <w:sz w:val="24"/>
          <w:szCs w:val="24"/>
        </w:rPr>
        <w:t>4</w:t>
      </w:r>
      <w:r w:rsidR="00A31981" w:rsidRPr="00D503C8">
        <w:rPr>
          <w:rFonts w:ascii="Times New Roman" w:hAnsi="Times New Roman" w:cs="Times New Roman"/>
          <w:b/>
          <w:sz w:val="24"/>
          <w:szCs w:val="24"/>
        </w:rPr>
        <w:t xml:space="preserve">. </w:t>
      </w:r>
      <w:r w:rsidR="00A31981" w:rsidRPr="00D503C8">
        <w:rPr>
          <w:rFonts w:ascii="Times New Roman" w:hAnsi="Times New Roman" w:cs="Times New Roman"/>
          <w:b/>
          <w:bCs/>
          <w:iCs/>
          <w:sz w:val="24"/>
          <w:szCs w:val="24"/>
        </w:rPr>
        <w:t xml:space="preserve">Раздела 2 </w:t>
      </w:r>
      <w:r w:rsidR="00A31981" w:rsidRPr="00D503C8">
        <w:rPr>
          <w:rFonts w:ascii="Times New Roman" w:hAnsi="Times New Roman" w:cs="Times New Roman"/>
          <w:b/>
          <w:sz w:val="24"/>
          <w:szCs w:val="24"/>
        </w:rPr>
        <w:t>«Информационная карта закупки».</w:t>
      </w:r>
    </w:p>
    <w:p w:rsidR="005836F5" w:rsidRPr="00D503C8" w:rsidRDefault="005836F5" w:rsidP="00D03ECE">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p>
    <w:p w:rsidR="005836F5" w:rsidRPr="00D503C8" w:rsidRDefault="00A83EE4" w:rsidP="00D03ECE">
      <w:pPr>
        <w:pStyle w:val="2"/>
        <w:numPr>
          <w:ilvl w:val="0"/>
          <w:numId w:val="0"/>
        </w:numPr>
        <w:ind w:firstLine="709"/>
        <w:jc w:val="both"/>
        <w:rPr>
          <w:szCs w:val="24"/>
        </w:rPr>
      </w:pPr>
      <w:r w:rsidRPr="00D503C8">
        <w:rPr>
          <w:szCs w:val="24"/>
        </w:rPr>
        <w:t>1.</w:t>
      </w:r>
      <w:r w:rsidR="00785EF6" w:rsidRPr="00D503C8">
        <w:rPr>
          <w:szCs w:val="24"/>
        </w:rPr>
        <w:t>1</w:t>
      </w:r>
      <w:r w:rsidR="008A7C75" w:rsidRPr="00D503C8">
        <w:rPr>
          <w:szCs w:val="24"/>
        </w:rPr>
        <w:t>9</w:t>
      </w:r>
      <w:r w:rsidR="005836F5" w:rsidRPr="00D503C8">
        <w:rPr>
          <w:szCs w:val="24"/>
        </w:rPr>
        <w:t>. Порядок подведения итогов закупки (этапов такой закупки).</w:t>
      </w:r>
    </w:p>
    <w:p w:rsidR="005774B7" w:rsidRPr="00D503C8" w:rsidRDefault="005774B7" w:rsidP="00D03ECE">
      <w:pPr>
        <w:pStyle w:val="a7"/>
        <w:tabs>
          <w:tab w:val="num" w:pos="1260"/>
        </w:tabs>
        <w:spacing w:after="0" w:line="240" w:lineRule="auto"/>
        <w:ind w:left="0" w:firstLine="709"/>
        <w:jc w:val="both"/>
        <w:rPr>
          <w:rFonts w:ascii="Times New Roman" w:hAnsi="Times New Roman" w:cs="Times New Roman"/>
          <w:sz w:val="24"/>
          <w:szCs w:val="24"/>
        </w:rPr>
      </w:pPr>
      <w:r w:rsidRPr="00D503C8">
        <w:rPr>
          <w:rFonts w:ascii="Times New Roman" w:hAnsi="Times New Roman" w:cs="Times New Roman"/>
          <w:sz w:val="24"/>
          <w:szCs w:val="24"/>
        </w:rPr>
        <w:t>Оператор электронной площадки направляет Заказчику заявки на участие в запросе котировок</w:t>
      </w:r>
      <w:r w:rsidR="00E85579" w:rsidRPr="00D503C8">
        <w:rPr>
          <w:rFonts w:ascii="Times New Roman" w:hAnsi="Times New Roman" w:cs="Times New Roman"/>
          <w:sz w:val="24"/>
          <w:szCs w:val="24"/>
        </w:rPr>
        <w:t xml:space="preserve"> </w:t>
      </w:r>
      <w:r w:rsidRPr="00D503C8">
        <w:rPr>
          <w:rFonts w:ascii="Times New Roman" w:hAnsi="Times New Roman" w:cs="Times New Roman"/>
          <w:sz w:val="24"/>
          <w:szCs w:val="24"/>
        </w:rPr>
        <w:t>не позднее дня, следующего за днем окончания срока подачи заявок на участие в запросе котировок</w:t>
      </w:r>
      <w:r w:rsidR="00E85579" w:rsidRPr="00D503C8">
        <w:rPr>
          <w:rFonts w:ascii="Times New Roman" w:hAnsi="Times New Roman" w:cs="Times New Roman"/>
          <w:sz w:val="24"/>
          <w:szCs w:val="24"/>
        </w:rPr>
        <w:t>,</w:t>
      </w:r>
      <w:r w:rsidRPr="00D503C8">
        <w:rPr>
          <w:rFonts w:ascii="Times New Roman" w:hAnsi="Times New Roman" w:cs="Times New Roman"/>
          <w:sz w:val="24"/>
          <w:szCs w:val="24"/>
        </w:rPr>
        <w:t xml:space="preserve"> установленного в извещении.</w:t>
      </w:r>
    </w:p>
    <w:p w:rsidR="00CD5CDA" w:rsidRPr="00D503C8" w:rsidRDefault="00CD5CDA" w:rsidP="00D03ECE">
      <w:pPr>
        <w:pStyle w:val="a7"/>
        <w:tabs>
          <w:tab w:val="num" w:pos="1260"/>
        </w:tabs>
        <w:spacing w:after="0" w:line="240" w:lineRule="auto"/>
        <w:ind w:left="0" w:firstLine="709"/>
        <w:jc w:val="both"/>
        <w:rPr>
          <w:rFonts w:ascii="Times New Roman" w:hAnsi="Times New Roman" w:cs="Times New Roman"/>
          <w:sz w:val="24"/>
          <w:szCs w:val="24"/>
        </w:rPr>
      </w:pPr>
      <w:r w:rsidRPr="00D503C8">
        <w:rPr>
          <w:rFonts w:ascii="Times New Roman" w:hAnsi="Times New Roman" w:cs="Times New Roman"/>
          <w:sz w:val="24"/>
          <w:szCs w:val="24"/>
        </w:rPr>
        <w:t>Срок рассмотрения заявок на участие в запросе котировок в электронной форме не может превышать трех рабочих дней со дня окончания срока подачи заявок на участие в запросе котировок.</w:t>
      </w:r>
    </w:p>
    <w:p w:rsidR="00CD5CDA" w:rsidRPr="00D503C8" w:rsidRDefault="00CD5CDA" w:rsidP="00D03ECE">
      <w:pPr>
        <w:pStyle w:val="a7"/>
        <w:tabs>
          <w:tab w:val="num" w:pos="1260"/>
        </w:tabs>
        <w:spacing w:after="0" w:line="240" w:lineRule="auto"/>
        <w:ind w:left="0" w:firstLine="709"/>
        <w:jc w:val="both"/>
        <w:rPr>
          <w:rFonts w:ascii="Times New Roman" w:hAnsi="Times New Roman" w:cs="Times New Roman"/>
          <w:sz w:val="24"/>
          <w:szCs w:val="24"/>
        </w:rPr>
      </w:pPr>
      <w:r w:rsidRPr="00D503C8">
        <w:rPr>
          <w:rFonts w:ascii="Times New Roman" w:hAnsi="Times New Roman" w:cs="Times New Roman"/>
          <w:sz w:val="24"/>
          <w:szCs w:val="24"/>
        </w:rPr>
        <w:lastRenderedPageBreak/>
        <w:t>Комиссия рассматривает заявки на участие в запросе котировок в электронной форме на соответствие требованиям, установленным извещением о проведении запроса котировок в электронной форме, и осуществляет проверку соответствия участников закупки требованиям, установленным Положением и извещением о проведении запроса котировок в электронной форме.</w:t>
      </w:r>
    </w:p>
    <w:p w:rsidR="00431682" w:rsidRPr="00D503C8" w:rsidRDefault="00431682" w:rsidP="00D03ECE">
      <w:pPr>
        <w:pStyle w:val="a7"/>
        <w:tabs>
          <w:tab w:val="num" w:pos="1260"/>
        </w:tabs>
        <w:spacing w:after="0" w:line="240" w:lineRule="auto"/>
        <w:ind w:left="0" w:firstLine="709"/>
        <w:jc w:val="both"/>
        <w:rPr>
          <w:rFonts w:ascii="Times New Roman" w:hAnsi="Times New Roman" w:cs="Times New Roman"/>
          <w:sz w:val="24"/>
          <w:szCs w:val="24"/>
        </w:rPr>
      </w:pPr>
      <w:r w:rsidRPr="00D503C8">
        <w:rPr>
          <w:rFonts w:ascii="Times New Roman" w:hAnsi="Times New Roman" w:cs="Times New Roman"/>
          <w:sz w:val="24"/>
          <w:szCs w:val="24"/>
        </w:rPr>
        <w:t>По результатам рассмотрения заявок на участие в запросе котировок комиссия принимает решение о признании заявки на участие в запросе котировок и участника такого запроса котировок,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w:t>
      </w:r>
    </w:p>
    <w:p w:rsidR="00431682" w:rsidRPr="00D503C8" w:rsidRDefault="00431682" w:rsidP="00D03ECE">
      <w:pPr>
        <w:widowControl w:val="0"/>
        <w:autoSpaceDE w:val="0"/>
        <w:autoSpaceDN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Комиссия присваивает заявкам участников, признанным соответствующими требованиям, порядковый номер в порядке уменьшения степени выгодности содержащихся в них условий исполнения договора. Заявке на участие в запросе котировок с наименьшим ценовым предложением присваивается первый порядковый номер.</w:t>
      </w:r>
    </w:p>
    <w:p w:rsidR="00431682" w:rsidRPr="00D503C8" w:rsidRDefault="00431682" w:rsidP="00D03ECE">
      <w:pPr>
        <w:widowControl w:val="0"/>
        <w:autoSpaceDE w:val="0"/>
        <w:autoSpaceDN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В случае если в нескольких заявках на участие в запросе котировок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запросе котировок.</w:t>
      </w:r>
    </w:p>
    <w:p w:rsidR="00C811B8" w:rsidRPr="00D503C8" w:rsidRDefault="00C811B8"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Заявка участника запроса котировок</w:t>
      </w:r>
      <w:r w:rsidR="00E85579" w:rsidRPr="00D503C8">
        <w:rPr>
          <w:rFonts w:ascii="Times New Roman" w:hAnsi="Times New Roman" w:cs="Times New Roman"/>
          <w:sz w:val="24"/>
          <w:szCs w:val="24"/>
        </w:rPr>
        <w:t xml:space="preserve"> </w:t>
      </w:r>
      <w:r w:rsidRPr="00D503C8">
        <w:rPr>
          <w:rFonts w:ascii="Times New Roman" w:hAnsi="Times New Roman" w:cs="Times New Roman"/>
          <w:sz w:val="24"/>
          <w:szCs w:val="24"/>
        </w:rPr>
        <w:t>подлежит отклонению в случае:</w:t>
      </w:r>
    </w:p>
    <w:p w:rsidR="00431682" w:rsidRPr="00D503C8" w:rsidRDefault="00431682" w:rsidP="00D03ECE">
      <w:pPr>
        <w:pStyle w:val="a7"/>
        <w:tabs>
          <w:tab w:val="num" w:pos="1260"/>
        </w:tabs>
        <w:spacing w:line="240" w:lineRule="auto"/>
        <w:ind w:left="0" w:firstLine="709"/>
        <w:jc w:val="both"/>
        <w:rPr>
          <w:rFonts w:ascii="Times New Roman" w:eastAsiaTheme="minorEastAsia" w:hAnsi="Times New Roman" w:cs="Times New Roman"/>
          <w:sz w:val="24"/>
          <w:szCs w:val="24"/>
          <w:lang w:eastAsia="ru-RU"/>
        </w:rPr>
      </w:pPr>
      <w:r w:rsidRPr="00D503C8">
        <w:rPr>
          <w:rFonts w:ascii="Times New Roman" w:eastAsiaTheme="minorEastAsia" w:hAnsi="Times New Roman" w:cs="Times New Roman"/>
          <w:sz w:val="24"/>
          <w:szCs w:val="24"/>
          <w:lang w:eastAsia="ru-RU"/>
        </w:rPr>
        <w:t>1) непредставления документов и (или) информации, предусмотренных извещением о проведении запроса котировок, или несоответствия указанных документов и (или) информации требованиям, установленным извещением о проведении запроса котировок в электронной форме;</w:t>
      </w:r>
    </w:p>
    <w:p w:rsidR="00431682" w:rsidRPr="00D503C8" w:rsidRDefault="00431682" w:rsidP="00D03ECE">
      <w:pPr>
        <w:pStyle w:val="a7"/>
        <w:tabs>
          <w:tab w:val="num" w:pos="1260"/>
        </w:tabs>
        <w:spacing w:line="240" w:lineRule="auto"/>
        <w:ind w:left="0" w:firstLine="709"/>
        <w:jc w:val="both"/>
        <w:rPr>
          <w:rFonts w:ascii="Times New Roman" w:eastAsiaTheme="minorEastAsia" w:hAnsi="Times New Roman" w:cs="Times New Roman"/>
          <w:sz w:val="24"/>
          <w:szCs w:val="24"/>
          <w:lang w:eastAsia="ru-RU"/>
        </w:rPr>
      </w:pPr>
      <w:r w:rsidRPr="00D503C8">
        <w:rPr>
          <w:rFonts w:ascii="Times New Roman" w:eastAsiaTheme="minorEastAsia" w:hAnsi="Times New Roman" w:cs="Times New Roman"/>
          <w:sz w:val="24"/>
          <w:szCs w:val="24"/>
          <w:lang w:eastAsia="ru-RU"/>
        </w:rPr>
        <w:t>2) выявление недостоверной информации, содержащейся в заявке на участие в закупке;</w:t>
      </w:r>
    </w:p>
    <w:p w:rsidR="00431682" w:rsidRPr="00D503C8" w:rsidRDefault="00431682" w:rsidP="00D03ECE">
      <w:pPr>
        <w:pStyle w:val="a7"/>
        <w:tabs>
          <w:tab w:val="num" w:pos="1260"/>
        </w:tabs>
        <w:spacing w:line="240" w:lineRule="auto"/>
        <w:ind w:left="0" w:firstLine="709"/>
        <w:jc w:val="both"/>
        <w:rPr>
          <w:rFonts w:ascii="Times New Roman" w:eastAsiaTheme="minorEastAsia" w:hAnsi="Times New Roman" w:cs="Times New Roman"/>
          <w:sz w:val="24"/>
          <w:szCs w:val="24"/>
          <w:lang w:eastAsia="ru-RU"/>
        </w:rPr>
      </w:pPr>
      <w:r w:rsidRPr="00D503C8">
        <w:rPr>
          <w:rFonts w:ascii="Times New Roman" w:eastAsiaTheme="minorEastAsia" w:hAnsi="Times New Roman" w:cs="Times New Roman"/>
          <w:sz w:val="24"/>
          <w:szCs w:val="24"/>
          <w:lang w:eastAsia="ru-RU"/>
        </w:rPr>
        <w:t>3) несоответствие участника закупки и (или) соисполнителя (-ей), если таковые указаны в заявке участника закупки, требованиям, установленным в извещении;</w:t>
      </w:r>
    </w:p>
    <w:p w:rsidR="00431682" w:rsidRDefault="00431682" w:rsidP="00D03ECE">
      <w:pPr>
        <w:pStyle w:val="a7"/>
        <w:tabs>
          <w:tab w:val="num" w:pos="1260"/>
        </w:tabs>
        <w:spacing w:line="240" w:lineRule="auto"/>
        <w:ind w:left="0" w:firstLine="709"/>
        <w:jc w:val="both"/>
        <w:rPr>
          <w:rFonts w:ascii="Times New Roman" w:eastAsiaTheme="minorEastAsia" w:hAnsi="Times New Roman" w:cs="Times New Roman"/>
          <w:sz w:val="24"/>
          <w:szCs w:val="24"/>
          <w:lang w:eastAsia="ru-RU"/>
        </w:rPr>
      </w:pPr>
      <w:r w:rsidRPr="00D503C8">
        <w:rPr>
          <w:rFonts w:ascii="Times New Roman" w:eastAsiaTheme="minorEastAsia" w:hAnsi="Times New Roman" w:cs="Times New Roman"/>
          <w:sz w:val="24"/>
          <w:szCs w:val="24"/>
          <w:lang w:eastAsia="ru-RU"/>
        </w:rPr>
        <w:t xml:space="preserve">4) несоответствия заявки </w:t>
      </w:r>
      <w:r w:rsidR="00D03ECE">
        <w:rPr>
          <w:rFonts w:ascii="Times New Roman" w:eastAsiaTheme="minorEastAsia" w:hAnsi="Times New Roman" w:cs="Times New Roman"/>
          <w:sz w:val="24"/>
          <w:szCs w:val="24"/>
          <w:lang w:eastAsia="ru-RU"/>
        </w:rPr>
        <w:t>требованиям извещения о закупке;</w:t>
      </w:r>
    </w:p>
    <w:p w:rsidR="00D03ECE" w:rsidRPr="00D03ECE" w:rsidRDefault="00D03ECE" w:rsidP="00D03ECE">
      <w:pPr>
        <w:pStyle w:val="a7"/>
        <w:tabs>
          <w:tab w:val="num" w:pos="1260"/>
        </w:tabs>
        <w:spacing w:line="240" w:lineRule="auto"/>
        <w:ind w:left="0" w:firstLine="709"/>
        <w:jc w:val="both"/>
        <w:rPr>
          <w:rFonts w:ascii="Times New Roman" w:eastAsiaTheme="minorEastAsia" w:hAnsi="Times New Roman" w:cs="Times New Roman"/>
          <w:sz w:val="24"/>
          <w:szCs w:val="24"/>
          <w:lang w:eastAsia="ru-RU"/>
        </w:rPr>
      </w:pPr>
      <w:r w:rsidRPr="00D03ECE">
        <w:rPr>
          <w:rFonts w:ascii="Times New Roman" w:eastAsiaTheme="minorEastAsia" w:hAnsi="Times New Roman" w:cs="Times New Roman"/>
          <w:sz w:val="24"/>
          <w:szCs w:val="24"/>
          <w:lang w:eastAsia="ru-RU"/>
        </w:rPr>
        <w:t>5) если в извещении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на участие в закупке, содержащая предложение о поставке такого товара, происходящего из иностранного государства, подлежит отклонению;</w:t>
      </w:r>
    </w:p>
    <w:p w:rsidR="00D03ECE" w:rsidRPr="00D503C8" w:rsidRDefault="00D03ECE" w:rsidP="00D03ECE">
      <w:pPr>
        <w:pStyle w:val="a7"/>
        <w:tabs>
          <w:tab w:val="num" w:pos="1260"/>
        </w:tabs>
        <w:spacing w:line="240" w:lineRule="auto"/>
        <w:ind w:left="0" w:firstLine="709"/>
        <w:jc w:val="both"/>
        <w:rPr>
          <w:rFonts w:ascii="Times New Roman" w:eastAsiaTheme="minorEastAsia" w:hAnsi="Times New Roman" w:cs="Times New Roman"/>
          <w:sz w:val="24"/>
          <w:szCs w:val="24"/>
          <w:lang w:eastAsia="ru-RU"/>
        </w:rPr>
      </w:pPr>
      <w:proofErr w:type="gramStart"/>
      <w:r w:rsidRPr="00D03ECE">
        <w:rPr>
          <w:rFonts w:ascii="Times New Roman" w:eastAsiaTheme="minorEastAsia" w:hAnsi="Times New Roman" w:cs="Times New Roman"/>
          <w:sz w:val="24"/>
          <w:szCs w:val="24"/>
          <w:lang w:eastAsia="ru-RU"/>
        </w:rPr>
        <w:t>6) если в извещении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w:t>
      </w:r>
      <w:proofErr w:type="gramEnd"/>
      <w:r w:rsidRPr="00D03ECE">
        <w:rPr>
          <w:rFonts w:ascii="Times New Roman" w:eastAsiaTheme="minorEastAsia" w:hAnsi="Times New Roman" w:cs="Times New Roman"/>
          <w:sz w:val="24"/>
          <w:szCs w:val="24"/>
          <w:lang w:eastAsia="ru-RU"/>
        </w:rPr>
        <w:t xml:space="preserve"> требованиям извещения, документации заявка, содержащая предложение о поставке такого товара российского происхождения.</w:t>
      </w:r>
    </w:p>
    <w:p w:rsidR="00C811B8" w:rsidRPr="00D503C8" w:rsidRDefault="00C811B8" w:rsidP="00D03ECE">
      <w:pPr>
        <w:pStyle w:val="a7"/>
        <w:tabs>
          <w:tab w:val="num" w:pos="1260"/>
        </w:tabs>
        <w:spacing w:after="0" w:line="240" w:lineRule="auto"/>
        <w:ind w:left="0" w:firstLine="709"/>
        <w:jc w:val="both"/>
        <w:rPr>
          <w:rFonts w:ascii="Times New Roman" w:hAnsi="Times New Roman" w:cs="Times New Roman"/>
          <w:sz w:val="24"/>
          <w:szCs w:val="24"/>
        </w:rPr>
      </w:pPr>
      <w:r w:rsidRPr="00D503C8">
        <w:rPr>
          <w:rFonts w:ascii="Times New Roman" w:hAnsi="Times New Roman" w:cs="Times New Roman"/>
          <w:sz w:val="24"/>
          <w:szCs w:val="24"/>
        </w:rPr>
        <w:t>Победителем запроса котировок</w:t>
      </w:r>
      <w:r w:rsidR="00E85579" w:rsidRPr="00D503C8">
        <w:rPr>
          <w:rFonts w:ascii="Times New Roman" w:hAnsi="Times New Roman" w:cs="Times New Roman"/>
          <w:sz w:val="24"/>
          <w:szCs w:val="24"/>
        </w:rPr>
        <w:t xml:space="preserve"> </w:t>
      </w:r>
      <w:r w:rsidRPr="00D503C8">
        <w:rPr>
          <w:rFonts w:ascii="Times New Roman" w:hAnsi="Times New Roman" w:cs="Times New Roman"/>
          <w:sz w:val="24"/>
          <w:szCs w:val="24"/>
        </w:rPr>
        <w:t>признается участник такого запроса котировок, заявке которого присвоен меньший порядковый номер.</w:t>
      </w:r>
    </w:p>
    <w:p w:rsidR="00244FA0" w:rsidRPr="00D503C8" w:rsidRDefault="000965D7" w:rsidP="00D03ECE">
      <w:pPr>
        <w:pStyle w:val="a7"/>
        <w:tabs>
          <w:tab w:val="num" w:pos="1260"/>
        </w:tabs>
        <w:spacing w:after="0" w:line="240" w:lineRule="auto"/>
        <w:ind w:left="0" w:firstLine="709"/>
        <w:jc w:val="both"/>
        <w:rPr>
          <w:rFonts w:ascii="Times New Roman" w:hAnsi="Times New Roman" w:cs="Times New Roman"/>
          <w:sz w:val="24"/>
          <w:szCs w:val="24"/>
        </w:rPr>
      </w:pPr>
      <w:r w:rsidRPr="00D503C8">
        <w:rPr>
          <w:rFonts w:ascii="Times New Roman" w:hAnsi="Times New Roman" w:cs="Times New Roman"/>
          <w:sz w:val="24"/>
          <w:szCs w:val="24"/>
        </w:rPr>
        <w:t>По результатам рассмотрения и оценки заявок на участие в запросе котировок</w:t>
      </w:r>
      <w:r w:rsidR="00E85579" w:rsidRPr="00D503C8">
        <w:rPr>
          <w:rFonts w:ascii="Times New Roman" w:hAnsi="Times New Roman" w:cs="Times New Roman"/>
          <w:sz w:val="24"/>
          <w:szCs w:val="24"/>
        </w:rPr>
        <w:t xml:space="preserve"> </w:t>
      </w:r>
      <w:r w:rsidRPr="00D503C8">
        <w:rPr>
          <w:rFonts w:ascii="Times New Roman" w:hAnsi="Times New Roman" w:cs="Times New Roman"/>
          <w:sz w:val="24"/>
          <w:szCs w:val="24"/>
        </w:rPr>
        <w:t xml:space="preserve">комиссия оформляет итоговый протокол. </w:t>
      </w:r>
      <w:r w:rsidR="00244FA0" w:rsidRPr="00D503C8">
        <w:rPr>
          <w:rFonts w:ascii="Times New Roman" w:hAnsi="Times New Roman" w:cs="Times New Roman"/>
          <w:sz w:val="24"/>
          <w:szCs w:val="24"/>
        </w:rPr>
        <w:t xml:space="preserve">Указанный протокол составляется и подписывается всеми присутствующими на заседании членами комиссии в день </w:t>
      </w:r>
      <w:r w:rsidRPr="00D503C8">
        <w:rPr>
          <w:rFonts w:ascii="Times New Roman" w:hAnsi="Times New Roman" w:cs="Times New Roman"/>
          <w:sz w:val="24"/>
          <w:szCs w:val="24"/>
        </w:rPr>
        <w:t>подведения итогов</w:t>
      </w:r>
      <w:r w:rsidR="00244FA0" w:rsidRPr="00D503C8">
        <w:rPr>
          <w:rFonts w:ascii="Times New Roman" w:hAnsi="Times New Roman" w:cs="Times New Roman"/>
          <w:sz w:val="24"/>
          <w:szCs w:val="24"/>
        </w:rPr>
        <w:t>.</w:t>
      </w:r>
    </w:p>
    <w:p w:rsidR="00DD036A" w:rsidRPr="00D503C8" w:rsidRDefault="00244FA0" w:rsidP="00D03ECE">
      <w:pPr>
        <w:pStyle w:val="a7"/>
        <w:tabs>
          <w:tab w:val="num" w:pos="1260"/>
        </w:tabs>
        <w:spacing w:after="0" w:line="240" w:lineRule="auto"/>
        <w:ind w:left="0" w:firstLine="709"/>
        <w:jc w:val="both"/>
        <w:rPr>
          <w:rFonts w:ascii="Times New Roman" w:hAnsi="Times New Roman" w:cs="Times New Roman"/>
          <w:b/>
          <w:sz w:val="24"/>
          <w:szCs w:val="24"/>
        </w:rPr>
      </w:pPr>
      <w:r w:rsidRPr="00D503C8">
        <w:rPr>
          <w:rFonts w:ascii="Times New Roman" w:hAnsi="Times New Roman" w:cs="Times New Roman"/>
          <w:sz w:val="24"/>
          <w:szCs w:val="24"/>
        </w:rPr>
        <w:t xml:space="preserve">Итоговый протокол </w:t>
      </w:r>
      <w:r w:rsidR="00A5465F" w:rsidRPr="00D503C8">
        <w:rPr>
          <w:rFonts w:ascii="Times New Roman" w:hAnsi="Times New Roman" w:cs="Times New Roman"/>
          <w:sz w:val="24"/>
          <w:szCs w:val="24"/>
        </w:rPr>
        <w:t>запроса котировок</w:t>
      </w:r>
      <w:r w:rsidR="00E85579" w:rsidRPr="00D503C8">
        <w:rPr>
          <w:rFonts w:ascii="Times New Roman" w:hAnsi="Times New Roman" w:cs="Times New Roman"/>
          <w:sz w:val="24"/>
          <w:szCs w:val="24"/>
        </w:rPr>
        <w:t xml:space="preserve"> </w:t>
      </w:r>
      <w:r w:rsidRPr="00D503C8">
        <w:rPr>
          <w:rFonts w:ascii="Times New Roman" w:hAnsi="Times New Roman" w:cs="Times New Roman"/>
          <w:sz w:val="24"/>
          <w:szCs w:val="24"/>
        </w:rPr>
        <w:t>в течение трех дней, следующих за днем его подписания, направляется Заказчиком оператору электронной площадки и размещается в ЕИС.</w:t>
      </w:r>
    </w:p>
    <w:p w:rsidR="00244FA0" w:rsidRPr="00D503C8" w:rsidRDefault="00244FA0" w:rsidP="00D03ECE">
      <w:pPr>
        <w:pStyle w:val="a7"/>
        <w:tabs>
          <w:tab w:val="num" w:pos="1260"/>
        </w:tabs>
        <w:spacing w:after="0" w:line="240" w:lineRule="auto"/>
        <w:ind w:left="0" w:firstLine="709"/>
        <w:jc w:val="both"/>
        <w:rPr>
          <w:rFonts w:ascii="Times New Roman" w:hAnsi="Times New Roman" w:cs="Times New Roman"/>
          <w:b/>
          <w:sz w:val="24"/>
          <w:szCs w:val="24"/>
        </w:rPr>
      </w:pPr>
    </w:p>
    <w:p w:rsidR="003B6129" w:rsidRPr="00D503C8" w:rsidRDefault="002E1125" w:rsidP="00D03ECE">
      <w:pPr>
        <w:pStyle w:val="2"/>
        <w:numPr>
          <w:ilvl w:val="0"/>
          <w:numId w:val="0"/>
        </w:numPr>
        <w:ind w:firstLine="709"/>
        <w:jc w:val="both"/>
        <w:rPr>
          <w:szCs w:val="24"/>
        </w:rPr>
      </w:pPr>
      <w:r w:rsidRPr="00D503C8">
        <w:rPr>
          <w:szCs w:val="24"/>
        </w:rPr>
        <w:t>1.</w:t>
      </w:r>
      <w:r w:rsidR="008A7C75" w:rsidRPr="00D503C8">
        <w:rPr>
          <w:szCs w:val="24"/>
        </w:rPr>
        <w:t>20</w:t>
      </w:r>
      <w:r w:rsidRPr="00D503C8">
        <w:rPr>
          <w:szCs w:val="24"/>
        </w:rPr>
        <w:t xml:space="preserve">. </w:t>
      </w:r>
      <w:r w:rsidR="00A31981" w:rsidRPr="00D503C8">
        <w:rPr>
          <w:szCs w:val="24"/>
        </w:rPr>
        <w:t>Размер обеспечения заявки на участие в закупке, порядок и срок его предоставления.</w:t>
      </w:r>
    </w:p>
    <w:p w:rsidR="00A22D85" w:rsidRPr="00D503C8" w:rsidRDefault="00A22D85" w:rsidP="00D03ECE">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D503C8">
        <w:rPr>
          <w:rFonts w:ascii="Times New Roman" w:hAnsi="Times New Roman" w:cs="Times New Roman"/>
          <w:sz w:val="24"/>
          <w:szCs w:val="24"/>
        </w:rPr>
        <w:t>Информация о наличии или отсутствии требования обеспечения заявки на участие в закупке, а также о размере обеспечения заявки установлена в</w:t>
      </w:r>
      <w:r w:rsidRPr="00D503C8">
        <w:rPr>
          <w:rFonts w:ascii="Times New Roman" w:hAnsi="Times New Roman" w:cs="Times New Roman"/>
          <w:b/>
          <w:sz w:val="24"/>
          <w:szCs w:val="24"/>
        </w:rPr>
        <w:t xml:space="preserve"> Пункте 6.1. Раздела 2 «Информационная карта закупки». </w:t>
      </w:r>
    </w:p>
    <w:p w:rsidR="00A22D85" w:rsidRPr="00D503C8" w:rsidRDefault="00A22D85"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lastRenderedPageBreak/>
        <w:t xml:space="preserve">Обеспечение заявок может предоставляться участниками закупки путем внесения денежных средств на счет, указанный в пункте 6.2. Раздела 2 </w:t>
      </w:r>
      <w:r w:rsidRPr="00D503C8">
        <w:rPr>
          <w:rFonts w:ascii="Times New Roman" w:hAnsi="Times New Roman" w:cs="Times New Roman"/>
          <w:b/>
          <w:sz w:val="24"/>
          <w:szCs w:val="24"/>
        </w:rPr>
        <w:t>«Информационная карта закупки».</w:t>
      </w:r>
    </w:p>
    <w:p w:rsidR="00A22D85" w:rsidRPr="00D503C8" w:rsidRDefault="00A22D85"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В случае если Заказчиком в извещении о закупке установлено требование о предоставлении обеспечения заявки и участником закупки в составе заявки не представлен документ, подтверждающий внесение денежных средств на счет, указанный в пункте 6.2. Раздела 2 </w:t>
      </w:r>
      <w:r w:rsidRPr="00D503C8">
        <w:rPr>
          <w:rFonts w:ascii="Times New Roman" w:hAnsi="Times New Roman" w:cs="Times New Roman"/>
          <w:b/>
          <w:sz w:val="24"/>
          <w:szCs w:val="24"/>
        </w:rPr>
        <w:t xml:space="preserve">«Информационная карта закупки», </w:t>
      </w:r>
      <w:r w:rsidRPr="00D503C8">
        <w:rPr>
          <w:rFonts w:ascii="Times New Roman" w:hAnsi="Times New Roman" w:cs="Times New Roman"/>
          <w:sz w:val="24"/>
          <w:szCs w:val="24"/>
        </w:rPr>
        <w:t>либо денежные средства поступили не в полном объеме, такой участник признается не предоставившим обеспечение заявки.</w:t>
      </w:r>
    </w:p>
    <w:p w:rsidR="00A22D85" w:rsidRPr="00D503C8" w:rsidRDefault="00A22D85" w:rsidP="00D03ECE">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В случае если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пункте 6.2. Раздела 2 </w:t>
      </w:r>
      <w:r w:rsidRPr="00D503C8">
        <w:rPr>
          <w:rFonts w:ascii="Times New Roman" w:hAnsi="Times New Roman" w:cs="Times New Roman"/>
          <w:b/>
          <w:sz w:val="24"/>
          <w:szCs w:val="24"/>
        </w:rPr>
        <w:t>«Информационная карта закупки»,</w:t>
      </w:r>
      <w:r w:rsidRPr="00D503C8">
        <w:rPr>
          <w:rFonts w:ascii="Times New Roman" w:hAnsi="Times New Roman" w:cs="Times New Roman"/>
          <w:sz w:val="24"/>
          <w:szCs w:val="24"/>
        </w:rPr>
        <w:t xml:space="preserve"> такой участник признается не предоставившим обеспечение заявки.</w:t>
      </w:r>
    </w:p>
    <w:p w:rsidR="00A22D85" w:rsidRPr="00D503C8" w:rsidRDefault="00A22D85"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Возврат участнику конкурентной закупки обеспечения заявки на участие в закупке не производится и перечисля</w:t>
      </w:r>
      <w:r w:rsidR="00D03ECE">
        <w:rPr>
          <w:rFonts w:ascii="Times New Roman" w:hAnsi="Times New Roman" w:cs="Times New Roman"/>
          <w:sz w:val="24"/>
          <w:szCs w:val="24"/>
        </w:rPr>
        <w:t>е</w:t>
      </w:r>
      <w:r w:rsidRPr="00D503C8">
        <w:rPr>
          <w:rFonts w:ascii="Times New Roman" w:hAnsi="Times New Roman" w:cs="Times New Roman"/>
          <w:sz w:val="24"/>
          <w:szCs w:val="24"/>
        </w:rPr>
        <w:t>тся в пользу Заказчика в следующих случаях:</w:t>
      </w:r>
    </w:p>
    <w:p w:rsidR="00A22D85" w:rsidRPr="00D503C8" w:rsidRDefault="00A22D85"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1) уклонения или отказа участника закупки от заключения договора;</w:t>
      </w:r>
    </w:p>
    <w:p w:rsidR="00A22D85" w:rsidRPr="00D503C8" w:rsidRDefault="00A22D85" w:rsidP="00D03ECE">
      <w:pPr>
        <w:pStyle w:val="ConsPlusNormal0"/>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2) непредоставления или предоставления с нарушением условий, установленных Законом о закупках отдельными видами юридических лиц, до заключения договора Заказчику обеспечения исполнения договора (в случае если в пункте 7.1 Раздела 2 </w:t>
      </w:r>
      <w:r w:rsidRPr="00D503C8">
        <w:rPr>
          <w:rFonts w:ascii="Times New Roman" w:hAnsi="Times New Roman" w:cs="Times New Roman"/>
          <w:b/>
          <w:sz w:val="24"/>
          <w:szCs w:val="24"/>
        </w:rPr>
        <w:t>«Информационная карта закупки»</w:t>
      </w:r>
      <w:r w:rsidRPr="00D503C8">
        <w:rPr>
          <w:rFonts w:ascii="Times New Roman" w:hAnsi="Times New Roman" w:cs="Times New Roman"/>
          <w:sz w:val="24"/>
          <w:szCs w:val="24"/>
        </w:rPr>
        <w:t xml:space="preserve"> установлены требования обеспечения исполнения договора и срок его предоставления до заключения договора).</w:t>
      </w:r>
    </w:p>
    <w:p w:rsidR="00A61D28" w:rsidRPr="00D503C8" w:rsidRDefault="00A61D28" w:rsidP="00D03ECE">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4A5268" w:rsidRPr="00D503C8" w:rsidRDefault="002E1125" w:rsidP="00D03ECE">
      <w:pPr>
        <w:pStyle w:val="2"/>
        <w:numPr>
          <w:ilvl w:val="0"/>
          <w:numId w:val="0"/>
        </w:numPr>
        <w:ind w:firstLine="709"/>
        <w:jc w:val="both"/>
        <w:rPr>
          <w:szCs w:val="24"/>
        </w:rPr>
      </w:pPr>
      <w:r w:rsidRPr="00D503C8">
        <w:rPr>
          <w:szCs w:val="24"/>
        </w:rPr>
        <w:t>1.2</w:t>
      </w:r>
      <w:r w:rsidR="008A7C75" w:rsidRPr="00D503C8">
        <w:rPr>
          <w:szCs w:val="24"/>
        </w:rPr>
        <w:t>1</w:t>
      </w:r>
      <w:r w:rsidRPr="00D503C8">
        <w:rPr>
          <w:szCs w:val="24"/>
        </w:rPr>
        <w:t xml:space="preserve">. </w:t>
      </w:r>
      <w:r w:rsidR="00A31981" w:rsidRPr="00D503C8">
        <w:rPr>
          <w:szCs w:val="24"/>
        </w:rPr>
        <w:t>Размер обеспечения</w:t>
      </w:r>
      <w:r w:rsidR="004A5268" w:rsidRPr="00D503C8">
        <w:rPr>
          <w:szCs w:val="24"/>
        </w:rPr>
        <w:t xml:space="preserve"> исполнения </w:t>
      </w:r>
      <w:r w:rsidR="00A31981" w:rsidRPr="00D503C8">
        <w:rPr>
          <w:szCs w:val="24"/>
        </w:rPr>
        <w:t>договора</w:t>
      </w:r>
      <w:r w:rsidR="004A5268" w:rsidRPr="00D503C8">
        <w:rPr>
          <w:szCs w:val="24"/>
        </w:rPr>
        <w:t xml:space="preserve">, порядок </w:t>
      </w:r>
      <w:r w:rsidR="00A31981" w:rsidRPr="00D503C8">
        <w:rPr>
          <w:szCs w:val="24"/>
        </w:rPr>
        <w:t xml:space="preserve">и срок его предоставления, а также основное обязательство, исполнение которого обеспечивается, срок его исполнения. </w:t>
      </w:r>
    </w:p>
    <w:p w:rsidR="00A22D85" w:rsidRPr="00D503C8" w:rsidRDefault="00A22D85" w:rsidP="00D03ECE">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D503C8">
        <w:rPr>
          <w:rFonts w:ascii="Times New Roman" w:hAnsi="Times New Roman" w:cs="Times New Roman"/>
          <w:sz w:val="24"/>
          <w:szCs w:val="24"/>
        </w:rPr>
        <w:t xml:space="preserve">Заказчик вправе установить требование обеспечения исполнения договора в размере, указанном </w:t>
      </w:r>
      <w:r w:rsidRPr="00D503C8">
        <w:rPr>
          <w:rFonts w:ascii="Times New Roman" w:hAnsi="Times New Roman" w:cs="Times New Roman"/>
          <w:bCs/>
          <w:iCs/>
          <w:sz w:val="24"/>
          <w:szCs w:val="24"/>
        </w:rPr>
        <w:t xml:space="preserve">в </w:t>
      </w:r>
      <w:r w:rsidRPr="00D503C8">
        <w:rPr>
          <w:rFonts w:ascii="Times New Roman" w:hAnsi="Times New Roman" w:cs="Times New Roman"/>
          <w:b/>
          <w:bCs/>
          <w:iCs/>
          <w:sz w:val="24"/>
          <w:szCs w:val="24"/>
        </w:rPr>
        <w:t xml:space="preserve">Пункте </w:t>
      </w:r>
      <w:r w:rsidRPr="00D503C8">
        <w:rPr>
          <w:rFonts w:ascii="Times New Roman" w:hAnsi="Times New Roman" w:cs="Times New Roman"/>
          <w:b/>
          <w:sz w:val="24"/>
          <w:szCs w:val="24"/>
        </w:rPr>
        <w:t xml:space="preserve">7.1. </w:t>
      </w:r>
      <w:r w:rsidRPr="00D503C8">
        <w:rPr>
          <w:rFonts w:ascii="Times New Roman" w:hAnsi="Times New Roman" w:cs="Times New Roman"/>
          <w:b/>
          <w:bCs/>
          <w:iCs/>
          <w:sz w:val="24"/>
          <w:szCs w:val="24"/>
        </w:rPr>
        <w:t xml:space="preserve">Раздела 2 </w:t>
      </w:r>
      <w:r w:rsidRPr="00D503C8">
        <w:rPr>
          <w:rFonts w:ascii="Times New Roman" w:hAnsi="Times New Roman" w:cs="Times New Roman"/>
          <w:b/>
          <w:sz w:val="24"/>
          <w:szCs w:val="24"/>
        </w:rPr>
        <w:t>«Информационная карта закупки».</w:t>
      </w:r>
    </w:p>
    <w:p w:rsidR="00A22D85" w:rsidRPr="00D503C8" w:rsidRDefault="00A22D85" w:rsidP="00D03ECE">
      <w:pPr>
        <w:spacing w:after="0"/>
        <w:ind w:firstLine="709"/>
        <w:contextualSpacing/>
        <w:jc w:val="both"/>
        <w:rPr>
          <w:rFonts w:ascii="Times New Roman" w:hAnsi="Times New Roman" w:cs="Times New Roman"/>
          <w:sz w:val="24"/>
          <w:szCs w:val="24"/>
        </w:rPr>
      </w:pPr>
      <w:r w:rsidRPr="00D503C8">
        <w:rPr>
          <w:rFonts w:ascii="Times New Roman" w:hAnsi="Times New Roman" w:cs="Times New Roman"/>
          <w:sz w:val="24"/>
          <w:szCs w:val="24"/>
        </w:rPr>
        <w:t xml:space="preserve">Обеспечение исполнения договора может предоставляться в виде независимой (банковской) гарантии, или внесением денежных средств на указанный </w:t>
      </w:r>
      <w:r w:rsidRPr="00D503C8">
        <w:rPr>
          <w:rFonts w:ascii="Times New Roman" w:hAnsi="Times New Roman" w:cs="Times New Roman"/>
          <w:bCs/>
          <w:iCs/>
          <w:sz w:val="24"/>
          <w:szCs w:val="24"/>
        </w:rPr>
        <w:t>в</w:t>
      </w:r>
      <w:r w:rsidRPr="00D503C8">
        <w:rPr>
          <w:rFonts w:ascii="Times New Roman" w:hAnsi="Times New Roman" w:cs="Times New Roman"/>
          <w:b/>
          <w:bCs/>
          <w:iCs/>
          <w:sz w:val="24"/>
          <w:szCs w:val="24"/>
        </w:rPr>
        <w:t xml:space="preserve"> Пункте </w:t>
      </w:r>
      <w:r w:rsidRPr="00D503C8">
        <w:rPr>
          <w:rFonts w:ascii="Times New Roman" w:hAnsi="Times New Roman" w:cs="Times New Roman"/>
          <w:b/>
          <w:sz w:val="24"/>
          <w:szCs w:val="24"/>
        </w:rPr>
        <w:t xml:space="preserve">7.2. </w:t>
      </w:r>
      <w:r w:rsidRPr="00D503C8">
        <w:rPr>
          <w:rFonts w:ascii="Times New Roman" w:hAnsi="Times New Roman" w:cs="Times New Roman"/>
          <w:b/>
          <w:bCs/>
          <w:iCs/>
          <w:sz w:val="24"/>
          <w:szCs w:val="24"/>
        </w:rPr>
        <w:t xml:space="preserve">Раздела 2 </w:t>
      </w:r>
      <w:r w:rsidRPr="00D503C8">
        <w:rPr>
          <w:rFonts w:ascii="Times New Roman" w:hAnsi="Times New Roman" w:cs="Times New Roman"/>
          <w:b/>
          <w:sz w:val="24"/>
          <w:szCs w:val="24"/>
        </w:rPr>
        <w:t xml:space="preserve"> «Информационная карта закупки»</w:t>
      </w:r>
      <w:r w:rsidRPr="00D503C8">
        <w:rPr>
          <w:rFonts w:ascii="Times New Roman" w:hAnsi="Times New Roman" w:cs="Times New Roman"/>
          <w:sz w:val="24"/>
          <w:szCs w:val="24"/>
        </w:rPr>
        <w:t xml:space="preserve"> счет. </w:t>
      </w:r>
    </w:p>
    <w:p w:rsidR="00A22D85" w:rsidRPr="00D503C8" w:rsidRDefault="00A22D85" w:rsidP="00D03ECE">
      <w:pPr>
        <w:spacing w:after="0"/>
        <w:ind w:firstLine="709"/>
        <w:contextualSpacing/>
        <w:jc w:val="both"/>
        <w:rPr>
          <w:rFonts w:ascii="Times New Roman" w:hAnsi="Times New Roman" w:cs="Times New Roman"/>
          <w:sz w:val="24"/>
          <w:szCs w:val="24"/>
        </w:rPr>
      </w:pPr>
      <w:r w:rsidRPr="00D503C8">
        <w:rPr>
          <w:rFonts w:ascii="Times New Roman" w:hAnsi="Times New Roman" w:cs="Times New Roman"/>
          <w:sz w:val="24"/>
          <w:szCs w:val="24"/>
        </w:rPr>
        <w:t>Способ обеспечения исполнения договора определяется участником закупки, с которым заключается договор, самостоятельно.</w:t>
      </w:r>
    </w:p>
    <w:p w:rsidR="00A22D85" w:rsidRPr="00D503C8" w:rsidRDefault="00A22D85"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При выборе обеспечения в форме независимой (банковской) гарантии, такая гарантия быть безотзывной и должна содержать:</w:t>
      </w:r>
    </w:p>
    <w:p w:rsidR="00A22D85" w:rsidRPr="00D503C8" w:rsidRDefault="00A22D85"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1) сумму независимой (банковской) гарантии, подлежащую уплате гарантом Заказчику в случае ненадлежащего исполнения обязательств принципалом;</w:t>
      </w:r>
    </w:p>
    <w:p w:rsidR="00A22D85" w:rsidRPr="00D503C8" w:rsidRDefault="00A22D85"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2) обязательства принципала, надлежащее исполнение которых обеспечивается независимой (банковской) гарантией;</w:t>
      </w:r>
    </w:p>
    <w:p w:rsidR="00A22D85" w:rsidRPr="00D503C8" w:rsidRDefault="00A22D85"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3) срок действия независимой (банковской) гарантии.</w:t>
      </w:r>
    </w:p>
    <w:p w:rsidR="00D03ECE" w:rsidRPr="001E76DA" w:rsidRDefault="00D03ECE" w:rsidP="00D03ECE">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Срок действия банковской гарантии, предоставленной в качестве обеспечения исполнения договора, должен превышать срок исполнения основного обязательства не менее чем на один месяц.</w:t>
      </w:r>
    </w:p>
    <w:p w:rsidR="00A22D85" w:rsidRPr="00D503C8" w:rsidRDefault="00A22D85"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 xml:space="preserve">В случае если участником закупки, с которым заключается договор, является государственное (муниципальное), казенное, бюджетное или автономное учреждение и </w:t>
      </w:r>
      <w:r w:rsidR="0098335E" w:rsidRPr="00D503C8">
        <w:rPr>
          <w:rFonts w:ascii="Times New Roman" w:hAnsi="Times New Roman" w:cs="Times New Roman"/>
          <w:sz w:val="24"/>
          <w:szCs w:val="24"/>
        </w:rPr>
        <w:t>извещением</w:t>
      </w:r>
      <w:r w:rsidRPr="00D503C8">
        <w:rPr>
          <w:rFonts w:ascii="Times New Roman" w:hAnsi="Times New Roman" w:cs="Times New Roman"/>
          <w:sz w:val="24"/>
          <w:szCs w:val="24"/>
        </w:rPr>
        <w:t xml:space="preserve"> о закупке установлено требование обеспечения исполнения договора, предоставление обеспечения исполнения договора таким учреждением не требуется.</w:t>
      </w:r>
    </w:p>
    <w:p w:rsidR="00A22D85" w:rsidRPr="00D503C8" w:rsidRDefault="00A22D85" w:rsidP="00D03ECE">
      <w:pPr>
        <w:pStyle w:val="ConsPlusNormal0"/>
        <w:spacing w:line="235"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A22D85" w:rsidRPr="00D503C8" w:rsidRDefault="00A22D85" w:rsidP="00D03ECE">
      <w:pPr>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Договор заключается после предоставления участником закупки, с которым заключается договор, обеспечения исполнения договора.</w:t>
      </w:r>
    </w:p>
    <w:p w:rsidR="00A22D85" w:rsidRPr="00D503C8" w:rsidRDefault="00A22D85" w:rsidP="00D03ECE">
      <w:pPr>
        <w:spacing w:after="0" w:line="240" w:lineRule="auto"/>
        <w:ind w:firstLine="709"/>
        <w:jc w:val="both"/>
        <w:rPr>
          <w:rFonts w:ascii="Times New Roman" w:hAnsi="Times New Roman" w:cs="Times New Roman"/>
          <w:sz w:val="24"/>
          <w:szCs w:val="24"/>
        </w:rPr>
      </w:pPr>
      <w:r w:rsidRPr="00D503C8">
        <w:rPr>
          <w:rFonts w:ascii="Times New Roman" w:hAnsi="Times New Roman" w:cs="Times New Roman"/>
          <w:sz w:val="24"/>
          <w:szCs w:val="24"/>
        </w:rPr>
        <w:t>В случае установления заказчиком обеспечения исполнения договора, основное обязательство, исполнение которого обеспечивается и срок его исполнения установлен</w:t>
      </w:r>
      <w:r w:rsidRPr="00D503C8">
        <w:rPr>
          <w:rFonts w:ascii="Times New Roman" w:hAnsi="Times New Roman" w:cs="Times New Roman"/>
          <w:b/>
          <w:sz w:val="24"/>
          <w:szCs w:val="24"/>
        </w:rPr>
        <w:t xml:space="preserve">  пунктом 7.3. </w:t>
      </w:r>
      <w:r w:rsidRPr="00D503C8">
        <w:rPr>
          <w:rFonts w:ascii="Times New Roman" w:hAnsi="Times New Roman" w:cs="Times New Roman"/>
          <w:b/>
          <w:bCs/>
          <w:iCs/>
          <w:sz w:val="24"/>
          <w:szCs w:val="24"/>
        </w:rPr>
        <w:t xml:space="preserve">Раздела 2 </w:t>
      </w:r>
      <w:r w:rsidRPr="00D503C8">
        <w:rPr>
          <w:rFonts w:ascii="Times New Roman" w:hAnsi="Times New Roman" w:cs="Times New Roman"/>
          <w:b/>
          <w:sz w:val="24"/>
          <w:szCs w:val="24"/>
        </w:rPr>
        <w:t>«Информационная карта закупки».</w:t>
      </w:r>
    </w:p>
    <w:p w:rsidR="00D227C4" w:rsidRPr="00D503C8" w:rsidRDefault="00D227C4" w:rsidP="00D03ECE">
      <w:pPr>
        <w:spacing w:after="0" w:line="240" w:lineRule="auto"/>
        <w:ind w:firstLine="709"/>
        <w:jc w:val="both"/>
        <w:rPr>
          <w:rFonts w:ascii="Times New Roman" w:hAnsi="Times New Roman" w:cs="Times New Roman"/>
          <w:sz w:val="24"/>
          <w:szCs w:val="24"/>
        </w:rPr>
      </w:pPr>
    </w:p>
    <w:p w:rsidR="000061E2" w:rsidRPr="00D503C8" w:rsidRDefault="000061E2" w:rsidP="00D03ECE">
      <w:pPr>
        <w:pStyle w:val="2"/>
        <w:numPr>
          <w:ilvl w:val="0"/>
          <w:numId w:val="0"/>
        </w:numPr>
        <w:ind w:firstLine="709"/>
        <w:jc w:val="both"/>
        <w:rPr>
          <w:szCs w:val="24"/>
        </w:rPr>
      </w:pPr>
      <w:r w:rsidRPr="00D503C8">
        <w:rPr>
          <w:szCs w:val="24"/>
        </w:rPr>
        <w:t>1.2</w:t>
      </w:r>
      <w:r w:rsidR="008A7C75" w:rsidRPr="00D503C8">
        <w:rPr>
          <w:szCs w:val="24"/>
        </w:rPr>
        <w:t>2</w:t>
      </w:r>
      <w:r w:rsidRPr="00D503C8">
        <w:rPr>
          <w:szCs w:val="24"/>
        </w:rPr>
        <w:t>. Срок, в течение которого победитель или единственный участник закупки, либо участник, с которым в соответствии с Положением заключается договор при уклонении победителя (участника), должен подписать проект договора.</w:t>
      </w:r>
    </w:p>
    <w:p w:rsidR="00D03ECE" w:rsidRPr="001E76DA" w:rsidRDefault="00D03ECE" w:rsidP="00D03ECE">
      <w:pPr>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color w:val="000000"/>
          <w:sz w:val="24"/>
          <w:szCs w:val="24"/>
          <w:lang w:eastAsia="ru-RU"/>
        </w:rPr>
        <w:t xml:space="preserve">Договор по результатам конкурентной закупки заключается в соответствии с извещением на условиях, предложенных в заявке участника закупки, с которым принято решение о заключении договора, в срок не ранее чем через десять дней и не позднее чем через двадцать дней </w:t>
      </w:r>
      <w:proofErr w:type="gramStart"/>
      <w:r w:rsidRPr="001E76DA">
        <w:rPr>
          <w:rFonts w:ascii="Times New Roman" w:eastAsia="Times New Roman" w:hAnsi="Times New Roman" w:cs="Times New Roman"/>
          <w:color w:val="000000"/>
          <w:sz w:val="24"/>
          <w:szCs w:val="24"/>
          <w:lang w:eastAsia="ru-RU"/>
        </w:rPr>
        <w:t>с даты размещения</w:t>
      </w:r>
      <w:proofErr w:type="gramEnd"/>
      <w:r w:rsidRPr="001E76DA">
        <w:rPr>
          <w:rFonts w:ascii="Times New Roman" w:eastAsia="Times New Roman" w:hAnsi="Times New Roman" w:cs="Times New Roman"/>
          <w:color w:val="000000"/>
          <w:sz w:val="24"/>
          <w:szCs w:val="24"/>
          <w:lang w:eastAsia="ru-RU"/>
        </w:rPr>
        <w:t xml:space="preserve"> в ЕИС итогового протокола.</w:t>
      </w:r>
    </w:p>
    <w:p w:rsidR="00D03ECE" w:rsidRPr="001E76DA" w:rsidRDefault="00D03ECE" w:rsidP="00D03ECE">
      <w:pPr>
        <w:spacing w:after="0" w:line="240" w:lineRule="auto"/>
        <w:ind w:firstLine="709"/>
        <w:jc w:val="both"/>
        <w:rPr>
          <w:rFonts w:ascii="Times New Roman" w:eastAsia="Times New Roman" w:hAnsi="Times New Roman" w:cs="Times New Roman"/>
          <w:sz w:val="24"/>
          <w:szCs w:val="24"/>
          <w:lang w:eastAsia="ru-RU"/>
        </w:rPr>
      </w:pPr>
      <w:proofErr w:type="gramStart"/>
      <w:r w:rsidRPr="001E76DA">
        <w:rPr>
          <w:rFonts w:ascii="Times New Roman" w:eastAsia="Times New Roman" w:hAnsi="Times New Roman" w:cs="Times New Roman"/>
          <w:sz w:val="24"/>
          <w:szCs w:val="24"/>
          <w:lang w:eastAsia="ru-RU"/>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D03ECE" w:rsidRPr="001E76DA" w:rsidRDefault="00D03ECE" w:rsidP="00D03ECE">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1E76DA">
        <w:rPr>
          <w:rFonts w:ascii="Times New Roman" w:eastAsia="Times New Roman" w:hAnsi="Times New Roman" w:cs="Times New Roman"/>
          <w:color w:val="000000"/>
          <w:sz w:val="24"/>
          <w:szCs w:val="24"/>
          <w:lang w:eastAsia="ru-RU"/>
        </w:rPr>
        <w:t>В случае если участник закупки, с которым принято решение о заключении договора, не предоставил Заказчику в срок, установленный</w:t>
      </w:r>
      <w:r w:rsidR="009D0FFB">
        <w:rPr>
          <w:rFonts w:ascii="Times New Roman" w:eastAsia="Times New Roman" w:hAnsi="Times New Roman" w:cs="Times New Roman"/>
          <w:color w:val="000000"/>
          <w:sz w:val="24"/>
          <w:szCs w:val="24"/>
          <w:lang w:eastAsia="ru-RU"/>
        </w:rPr>
        <w:t xml:space="preserve"> в извещении</w:t>
      </w:r>
      <w:r w:rsidRPr="001E76DA">
        <w:rPr>
          <w:rFonts w:ascii="Times New Roman" w:eastAsia="Times New Roman" w:hAnsi="Times New Roman" w:cs="Times New Roman"/>
          <w:color w:val="000000"/>
          <w:sz w:val="24"/>
          <w:szCs w:val="24"/>
          <w:lang w:eastAsia="ru-RU"/>
        </w:rPr>
        <w:t xml:space="preserve"> о закупке в соответствии с  Положением о закупке, подписанный им договор, либо направил Заказчику письменный отказ от заключения договора, либо не предоставил обеспечение исполнения договора, в том числе с учетом применения антидемпинговых мер, устано</w:t>
      </w:r>
      <w:r w:rsidR="00235B52">
        <w:rPr>
          <w:rFonts w:ascii="Times New Roman" w:eastAsia="Times New Roman" w:hAnsi="Times New Roman" w:cs="Times New Roman"/>
          <w:color w:val="000000"/>
          <w:sz w:val="24"/>
          <w:szCs w:val="24"/>
          <w:lang w:eastAsia="ru-RU"/>
        </w:rPr>
        <w:t>вленных заказчиком в извещении</w:t>
      </w:r>
      <w:r w:rsidRPr="001E76DA">
        <w:rPr>
          <w:rFonts w:ascii="Times New Roman" w:eastAsia="Times New Roman" w:hAnsi="Times New Roman" w:cs="Times New Roman"/>
          <w:color w:val="000000"/>
          <w:sz w:val="24"/>
          <w:szCs w:val="24"/>
          <w:lang w:eastAsia="ru-RU"/>
        </w:rPr>
        <w:t xml:space="preserve"> либо предъявил встречные</w:t>
      </w:r>
      <w:proofErr w:type="gramEnd"/>
      <w:r w:rsidRPr="001E76DA">
        <w:rPr>
          <w:rFonts w:ascii="Times New Roman" w:eastAsia="Times New Roman" w:hAnsi="Times New Roman" w:cs="Times New Roman"/>
          <w:color w:val="000000"/>
          <w:sz w:val="24"/>
          <w:szCs w:val="24"/>
          <w:lang w:eastAsia="ru-RU"/>
        </w:rPr>
        <w:t xml:space="preserve"> требования по условиям договора, проти</w:t>
      </w:r>
      <w:r w:rsidR="00235B52">
        <w:rPr>
          <w:rFonts w:ascii="Times New Roman" w:eastAsia="Times New Roman" w:hAnsi="Times New Roman" w:cs="Times New Roman"/>
          <w:color w:val="000000"/>
          <w:sz w:val="24"/>
          <w:szCs w:val="24"/>
          <w:lang w:eastAsia="ru-RU"/>
        </w:rPr>
        <w:t>воречащие положениям извещения</w:t>
      </w:r>
      <w:r w:rsidRPr="001E76DA">
        <w:rPr>
          <w:rFonts w:ascii="Times New Roman" w:eastAsia="Times New Roman" w:hAnsi="Times New Roman" w:cs="Times New Roman"/>
          <w:color w:val="000000"/>
          <w:sz w:val="24"/>
          <w:szCs w:val="24"/>
          <w:lang w:eastAsia="ru-RU"/>
        </w:rPr>
        <w:t xml:space="preserve"> о закупке,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w:t>
      </w:r>
      <w:r w:rsidR="00235B52">
        <w:rPr>
          <w:rFonts w:ascii="Times New Roman" w:eastAsia="Times New Roman" w:hAnsi="Times New Roman" w:cs="Times New Roman"/>
          <w:color w:val="000000"/>
          <w:sz w:val="24"/>
          <w:szCs w:val="24"/>
          <w:lang w:eastAsia="ru-RU"/>
        </w:rPr>
        <w:t>мотрено Заказчиком в извещении</w:t>
      </w:r>
      <w:r w:rsidRPr="001E76DA">
        <w:rPr>
          <w:rFonts w:ascii="Times New Roman" w:eastAsia="Times New Roman" w:hAnsi="Times New Roman" w:cs="Times New Roman"/>
          <w:color w:val="000000"/>
          <w:sz w:val="24"/>
          <w:szCs w:val="24"/>
          <w:lang w:eastAsia="ru-RU"/>
        </w:rPr>
        <w:t xml:space="preserve"> о закупке).</w:t>
      </w:r>
    </w:p>
    <w:p w:rsidR="00D03ECE" w:rsidRPr="001E76DA" w:rsidRDefault="00D03ECE" w:rsidP="00D03ECE">
      <w:pPr>
        <w:spacing w:after="0" w:line="240" w:lineRule="auto"/>
        <w:ind w:firstLine="709"/>
        <w:jc w:val="both"/>
        <w:rPr>
          <w:rFonts w:ascii="Times New Roman" w:eastAsia="Times New Roman" w:hAnsi="Times New Roman" w:cs="Times New Roman"/>
          <w:color w:val="000000"/>
          <w:sz w:val="24"/>
          <w:szCs w:val="24"/>
          <w:lang w:eastAsia="ru-RU"/>
        </w:rPr>
      </w:pPr>
      <w:r w:rsidRPr="001E76DA">
        <w:rPr>
          <w:rFonts w:ascii="Times New Roman" w:eastAsia="Times New Roman" w:hAnsi="Times New Roman" w:cs="Times New Roman"/>
          <w:color w:val="000000"/>
          <w:sz w:val="24"/>
          <w:szCs w:val="24"/>
          <w:lang w:eastAsia="ru-RU"/>
        </w:rPr>
        <w:t xml:space="preserve">В случае если победитель конкурентной закупки признан уклонившимся от заключения договора, Заказчик вправе заключить договор с участником закупки, заявке на </w:t>
      </w:r>
      <w:proofErr w:type="gramStart"/>
      <w:r w:rsidRPr="001E76DA">
        <w:rPr>
          <w:rFonts w:ascii="Times New Roman" w:eastAsia="Times New Roman" w:hAnsi="Times New Roman" w:cs="Times New Roman"/>
          <w:color w:val="000000"/>
          <w:sz w:val="24"/>
          <w:szCs w:val="24"/>
          <w:lang w:eastAsia="ru-RU"/>
        </w:rPr>
        <w:t>участие</w:t>
      </w:r>
      <w:proofErr w:type="gramEnd"/>
      <w:r w:rsidRPr="001E76DA">
        <w:rPr>
          <w:rFonts w:ascii="Times New Roman" w:eastAsia="Times New Roman" w:hAnsi="Times New Roman" w:cs="Times New Roman"/>
          <w:color w:val="000000"/>
          <w:sz w:val="24"/>
          <w:szCs w:val="24"/>
          <w:lang w:eastAsia="ru-RU"/>
        </w:rPr>
        <w:t xml:space="preserve"> в закупке которого присвоен второй номер после победителя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При этом договор заключается в порядке, предусмотренном Положением о закупке, и после предоставления таким участником закупки обеспечения исполнения договора (если требование обеспечения исполнения договор</w:t>
      </w:r>
      <w:r w:rsidR="00235B52">
        <w:rPr>
          <w:rFonts w:ascii="Times New Roman" w:eastAsia="Times New Roman" w:hAnsi="Times New Roman" w:cs="Times New Roman"/>
          <w:color w:val="000000"/>
          <w:sz w:val="24"/>
          <w:szCs w:val="24"/>
          <w:lang w:eastAsia="ru-RU"/>
        </w:rPr>
        <w:t>а было предусмотрено извещением</w:t>
      </w:r>
      <w:r w:rsidRPr="001E76DA">
        <w:rPr>
          <w:rFonts w:ascii="Times New Roman" w:eastAsia="Times New Roman" w:hAnsi="Times New Roman" w:cs="Times New Roman"/>
          <w:color w:val="000000"/>
          <w:sz w:val="24"/>
          <w:szCs w:val="24"/>
          <w:lang w:eastAsia="ru-RU"/>
        </w:rPr>
        <w:t>), в том числе</w:t>
      </w:r>
      <w:r w:rsidR="00235B52">
        <w:rPr>
          <w:rFonts w:ascii="Times New Roman" w:eastAsia="Times New Roman" w:hAnsi="Times New Roman" w:cs="Times New Roman"/>
          <w:color w:val="000000"/>
          <w:sz w:val="24"/>
          <w:szCs w:val="24"/>
          <w:lang w:eastAsia="ru-RU"/>
        </w:rPr>
        <w:t xml:space="preserve"> с учетом антидемпинговых мер</w:t>
      </w:r>
      <w:r w:rsidRPr="001E76DA">
        <w:rPr>
          <w:rFonts w:ascii="Times New Roman" w:eastAsia="Times New Roman" w:hAnsi="Times New Roman" w:cs="Times New Roman"/>
          <w:color w:val="000000"/>
          <w:sz w:val="24"/>
          <w:szCs w:val="24"/>
          <w:lang w:eastAsia="ru-RU"/>
        </w:rPr>
        <w:t xml:space="preserve"> (если антидемпинговые меры были преду</w:t>
      </w:r>
      <w:r w:rsidR="00235B52">
        <w:rPr>
          <w:rFonts w:ascii="Times New Roman" w:eastAsia="Times New Roman" w:hAnsi="Times New Roman" w:cs="Times New Roman"/>
          <w:color w:val="000000"/>
          <w:sz w:val="24"/>
          <w:szCs w:val="24"/>
          <w:lang w:eastAsia="ru-RU"/>
        </w:rPr>
        <w:t>смотрены Заказчиком в извещении</w:t>
      </w:r>
      <w:r w:rsidRPr="001E76DA">
        <w:rPr>
          <w:rFonts w:ascii="Times New Roman" w:eastAsia="Times New Roman" w:hAnsi="Times New Roman" w:cs="Times New Roman"/>
          <w:color w:val="000000"/>
          <w:sz w:val="24"/>
          <w:szCs w:val="24"/>
          <w:lang w:eastAsia="ru-RU"/>
        </w:rPr>
        <w:t xml:space="preserve">). </w:t>
      </w:r>
    </w:p>
    <w:p w:rsidR="00D03ECE" w:rsidRPr="001E76DA" w:rsidRDefault="00D03ECE" w:rsidP="00D03ECE">
      <w:pPr>
        <w:spacing w:after="0" w:line="240" w:lineRule="auto"/>
        <w:ind w:firstLine="709"/>
        <w:jc w:val="both"/>
        <w:rPr>
          <w:rFonts w:ascii="Times New Roman" w:eastAsia="Times New Roman" w:hAnsi="Times New Roman" w:cs="Times New Roman"/>
          <w:color w:val="000000"/>
          <w:sz w:val="24"/>
          <w:szCs w:val="24"/>
          <w:lang w:eastAsia="ru-RU"/>
        </w:rPr>
      </w:pPr>
      <w:r w:rsidRPr="001E76DA">
        <w:rPr>
          <w:rFonts w:ascii="Times New Roman" w:eastAsia="Times New Roman" w:hAnsi="Times New Roman" w:cs="Times New Roman"/>
          <w:color w:val="000000"/>
          <w:sz w:val="24"/>
          <w:szCs w:val="24"/>
          <w:lang w:eastAsia="ru-RU"/>
        </w:rPr>
        <w:t xml:space="preserve">Участник закупки, заявке на </w:t>
      </w:r>
      <w:proofErr w:type="gramStart"/>
      <w:r w:rsidRPr="001E76DA">
        <w:rPr>
          <w:rFonts w:ascii="Times New Roman" w:eastAsia="Times New Roman" w:hAnsi="Times New Roman" w:cs="Times New Roman"/>
          <w:color w:val="000000"/>
          <w:sz w:val="24"/>
          <w:szCs w:val="24"/>
          <w:lang w:eastAsia="ru-RU"/>
        </w:rPr>
        <w:t>участие</w:t>
      </w:r>
      <w:proofErr w:type="gramEnd"/>
      <w:r w:rsidRPr="001E76DA">
        <w:rPr>
          <w:rFonts w:ascii="Times New Roman" w:eastAsia="Times New Roman" w:hAnsi="Times New Roman" w:cs="Times New Roman"/>
          <w:color w:val="000000"/>
          <w:sz w:val="24"/>
          <w:szCs w:val="24"/>
          <w:lang w:eastAsia="ru-RU"/>
        </w:rPr>
        <w:t xml:space="preserve"> в закупке которого присвоен второй номер после победителя, вправе отказаться от заключения договора.</w:t>
      </w:r>
    </w:p>
    <w:p w:rsidR="00D03ECE" w:rsidRPr="001E76DA" w:rsidRDefault="00D03ECE" w:rsidP="00D03ECE">
      <w:pPr>
        <w:spacing w:after="0" w:line="240" w:lineRule="auto"/>
        <w:ind w:firstLine="709"/>
        <w:jc w:val="both"/>
        <w:rPr>
          <w:rFonts w:ascii="Times New Roman" w:eastAsia="Times New Roman" w:hAnsi="Times New Roman" w:cs="Times New Roman"/>
          <w:color w:val="000000"/>
          <w:sz w:val="24"/>
          <w:szCs w:val="24"/>
          <w:lang w:eastAsia="ru-RU"/>
        </w:rPr>
      </w:pPr>
      <w:r w:rsidRPr="001E76DA">
        <w:rPr>
          <w:rFonts w:ascii="Times New Roman" w:eastAsia="Times New Roman" w:hAnsi="Times New Roman" w:cs="Times New Roman"/>
          <w:color w:val="000000"/>
          <w:sz w:val="24"/>
          <w:szCs w:val="24"/>
          <w:lang w:eastAsia="ru-RU"/>
        </w:rPr>
        <w:t xml:space="preserve">В случае отказа участника закупки, заявке на </w:t>
      </w:r>
      <w:proofErr w:type="gramStart"/>
      <w:r w:rsidRPr="001E76DA">
        <w:rPr>
          <w:rFonts w:ascii="Times New Roman" w:eastAsia="Times New Roman" w:hAnsi="Times New Roman" w:cs="Times New Roman"/>
          <w:color w:val="000000"/>
          <w:sz w:val="24"/>
          <w:szCs w:val="24"/>
          <w:lang w:eastAsia="ru-RU"/>
        </w:rPr>
        <w:t>участие</w:t>
      </w:r>
      <w:proofErr w:type="gramEnd"/>
      <w:r w:rsidRPr="001E76DA">
        <w:rPr>
          <w:rFonts w:ascii="Times New Roman" w:eastAsia="Times New Roman" w:hAnsi="Times New Roman" w:cs="Times New Roman"/>
          <w:color w:val="000000"/>
          <w:sz w:val="24"/>
          <w:szCs w:val="24"/>
          <w:lang w:eastAsia="ru-RU"/>
        </w:rPr>
        <w:t xml:space="preserve"> в закупке которого присвоен второй номер после победителя, от заключения договора Заказчик вправе заключить договор с участником закупки, заявке на участие в закупке которого присвоен третий номер. Указанный договор заключается с соблюдением условий, предусмотренных Положением о закупке, и после предоставления таким участником закупки обеспечения исполнения договора (если требование обеспечения исполнения договора было предусмотрено извещением), в том числе с учетом антидемпинговых мер (если антидемпинговые меры были предусмотрены Зака</w:t>
      </w:r>
      <w:r w:rsidR="00235B52">
        <w:rPr>
          <w:rFonts w:ascii="Times New Roman" w:eastAsia="Times New Roman" w:hAnsi="Times New Roman" w:cs="Times New Roman"/>
          <w:color w:val="000000"/>
          <w:sz w:val="24"/>
          <w:szCs w:val="24"/>
          <w:lang w:eastAsia="ru-RU"/>
        </w:rPr>
        <w:t>зчиком в извещении</w:t>
      </w:r>
      <w:r w:rsidRPr="001E76DA">
        <w:rPr>
          <w:rFonts w:ascii="Times New Roman" w:eastAsia="Times New Roman" w:hAnsi="Times New Roman" w:cs="Times New Roman"/>
          <w:color w:val="000000"/>
          <w:sz w:val="24"/>
          <w:szCs w:val="24"/>
          <w:lang w:eastAsia="ru-RU"/>
        </w:rPr>
        <w:t>).</w:t>
      </w:r>
    </w:p>
    <w:p w:rsidR="00D03ECE" w:rsidRPr="001E76DA" w:rsidRDefault="00D03ECE" w:rsidP="00D03ECE">
      <w:pPr>
        <w:spacing w:after="0" w:line="240" w:lineRule="auto"/>
        <w:ind w:firstLine="709"/>
        <w:jc w:val="both"/>
        <w:rPr>
          <w:rFonts w:ascii="Times New Roman" w:eastAsia="Times New Roman" w:hAnsi="Times New Roman" w:cs="Times New Roman"/>
          <w:bCs/>
          <w:color w:val="000000"/>
          <w:sz w:val="24"/>
          <w:szCs w:val="24"/>
          <w:lang w:eastAsia="ru-RU"/>
        </w:rPr>
      </w:pPr>
      <w:r w:rsidRPr="001E76DA">
        <w:rPr>
          <w:rFonts w:ascii="Times New Roman" w:eastAsia="Times New Roman" w:hAnsi="Times New Roman" w:cs="Times New Roman"/>
          <w:color w:val="000000"/>
          <w:sz w:val="24"/>
          <w:szCs w:val="24"/>
          <w:lang w:eastAsia="ru-RU"/>
        </w:rPr>
        <w:t xml:space="preserve">Участник закупки, заявке на </w:t>
      </w:r>
      <w:proofErr w:type="gramStart"/>
      <w:r w:rsidRPr="001E76DA">
        <w:rPr>
          <w:rFonts w:ascii="Times New Roman" w:eastAsia="Times New Roman" w:hAnsi="Times New Roman" w:cs="Times New Roman"/>
          <w:color w:val="000000"/>
          <w:sz w:val="24"/>
          <w:szCs w:val="24"/>
          <w:lang w:eastAsia="ru-RU"/>
        </w:rPr>
        <w:t>участие</w:t>
      </w:r>
      <w:proofErr w:type="gramEnd"/>
      <w:r w:rsidRPr="001E76DA">
        <w:rPr>
          <w:rFonts w:ascii="Times New Roman" w:eastAsia="Times New Roman" w:hAnsi="Times New Roman" w:cs="Times New Roman"/>
          <w:color w:val="000000"/>
          <w:sz w:val="24"/>
          <w:szCs w:val="24"/>
          <w:lang w:eastAsia="ru-RU"/>
        </w:rPr>
        <w:t xml:space="preserve"> в закупке которого присвоен третий номер после победителя, вправе отказаться от заключения договора.</w:t>
      </w:r>
    </w:p>
    <w:p w:rsidR="00D03ECE" w:rsidRPr="001E76DA" w:rsidRDefault="00D03ECE" w:rsidP="00D03ECE">
      <w:pPr>
        <w:spacing w:after="0" w:line="240" w:lineRule="auto"/>
        <w:ind w:firstLine="709"/>
        <w:jc w:val="both"/>
        <w:rPr>
          <w:rFonts w:ascii="Times New Roman" w:eastAsia="Times New Roman" w:hAnsi="Times New Roman" w:cs="Times New Roman"/>
          <w:b/>
          <w:color w:val="000000"/>
          <w:sz w:val="24"/>
          <w:szCs w:val="24"/>
          <w:lang w:eastAsia="ru-RU"/>
        </w:rPr>
      </w:pPr>
      <w:r w:rsidRPr="001E76DA">
        <w:rPr>
          <w:rFonts w:ascii="Times New Roman" w:eastAsia="Times New Roman" w:hAnsi="Times New Roman" w:cs="Times New Roman"/>
          <w:bCs/>
          <w:color w:val="000000"/>
          <w:sz w:val="24"/>
          <w:szCs w:val="24"/>
          <w:lang w:eastAsia="ru-RU"/>
        </w:rPr>
        <w:t xml:space="preserve">По результатам закупочной процедуры на </w:t>
      </w:r>
      <w:r w:rsidRPr="001E76DA">
        <w:rPr>
          <w:rFonts w:ascii="Times New Roman" w:eastAsia="Times New Roman" w:hAnsi="Times New Roman" w:cs="Times New Roman"/>
          <w:color w:val="000000"/>
          <w:sz w:val="24"/>
          <w:szCs w:val="24"/>
          <w:lang w:eastAsia="ru-RU"/>
        </w:rPr>
        <w:t>электронной площадке</w:t>
      </w:r>
      <w:r w:rsidRPr="001E76DA">
        <w:rPr>
          <w:rFonts w:ascii="Times New Roman" w:eastAsia="Times New Roman" w:hAnsi="Times New Roman" w:cs="Times New Roman"/>
          <w:bCs/>
          <w:color w:val="000000"/>
          <w:sz w:val="24"/>
          <w:szCs w:val="24"/>
          <w:lang w:eastAsia="ru-RU"/>
        </w:rPr>
        <w:t xml:space="preserve"> Участнику</w:t>
      </w:r>
      <w:r w:rsidRPr="001E76DA">
        <w:rPr>
          <w:rFonts w:ascii="Times New Roman" w:eastAsia="Times New Roman" w:hAnsi="Times New Roman" w:cs="Times New Roman"/>
          <w:color w:val="000000"/>
          <w:sz w:val="24"/>
          <w:szCs w:val="24"/>
          <w:lang w:eastAsia="ru-RU"/>
        </w:rPr>
        <w:t xml:space="preserve"> направляется проект</w:t>
      </w:r>
      <w:r w:rsidRPr="001E76DA">
        <w:rPr>
          <w:rFonts w:ascii="Times New Roman" w:eastAsia="Times New Roman" w:hAnsi="Times New Roman" w:cs="Times New Roman"/>
          <w:bCs/>
          <w:color w:val="000000"/>
          <w:sz w:val="24"/>
          <w:szCs w:val="24"/>
          <w:lang w:eastAsia="ru-RU"/>
        </w:rPr>
        <w:t xml:space="preserve"> договора, который он должен заполнить  своими данными в полном объеме.</w:t>
      </w:r>
    </w:p>
    <w:p w:rsidR="00DA42DE" w:rsidRPr="00D503C8" w:rsidRDefault="00DA42DE" w:rsidP="00D03ECE">
      <w:pPr>
        <w:spacing w:after="0" w:line="240" w:lineRule="auto"/>
        <w:ind w:firstLine="709"/>
        <w:jc w:val="both"/>
        <w:rPr>
          <w:rFonts w:ascii="Times New Roman" w:eastAsia="Times New Roman" w:hAnsi="Times New Roman" w:cs="Times New Roman"/>
          <w:b/>
          <w:sz w:val="24"/>
          <w:szCs w:val="24"/>
          <w:lang w:eastAsia="ru-RU"/>
        </w:rPr>
      </w:pPr>
    </w:p>
    <w:p w:rsidR="00DA42DE" w:rsidRPr="00D503C8" w:rsidRDefault="00D227C4" w:rsidP="00D03ECE">
      <w:pPr>
        <w:pStyle w:val="2"/>
        <w:numPr>
          <w:ilvl w:val="0"/>
          <w:numId w:val="0"/>
        </w:numPr>
        <w:ind w:firstLine="709"/>
        <w:jc w:val="both"/>
        <w:rPr>
          <w:szCs w:val="24"/>
        </w:rPr>
      </w:pPr>
      <w:r w:rsidRPr="00D503C8">
        <w:rPr>
          <w:szCs w:val="24"/>
        </w:rPr>
        <w:t>1.2</w:t>
      </w:r>
      <w:r w:rsidR="008A7C75" w:rsidRPr="00D503C8">
        <w:rPr>
          <w:szCs w:val="24"/>
        </w:rPr>
        <w:t>3</w:t>
      </w:r>
      <w:r w:rsidR="00DA42DE" w:rsidRPr="00D503C8">
        <w:rPr>
          <w:szCs w:val="24"/>
        </w:rPr>
        <w:t>. Возможность одностороннего отказа от исполнения договора.</w:t>
      </w:r>
    </w:p>
    <w:p w:rsidR="000061E2" w:rsidRPr="00D503C8" w:rsidRDefault="00DA42DE" w:rsidP="00D03ECE">
      <w:pPr>
        <w:tabs>
          <w:tab w:val="left" w:pos="1560"/>
        </w:tabs>
        <w:spacing w:after="0" w:line="240" w:lineRule="auto"/>
        <w:ind w:firstLine="709"/>
        <w:jc w:val="both"/>
        <w:rPr>
          <w:rFonts w:ascii="Times New Roman" w:eastAsia="Times New Roman" w:hAnsi="Times New Roman" w:cs="Times New Roman"/>
          <w:b/>
          <w:sz w:val="24"/>
          <w:szCs w:val="24"/>
          <w:lang w:eastAsia="ru-RU"/>
        </w:rPr>
      </w:pPr>
      <w:r w:rsidRPr="00D503C8">
        <w:rPr>
          <w:rFonts w:ascii="Times New Roman" w:eastAsia="Times New Roman" w:hAnsi="Times New Roman" w:cs="Times New Roman"/>
          <w:sz w:val="24"/>
          <w:szCs w:val="24"/>
          <w:lang w:eastAsia="ru-RU"/>
        </w:rPr>
        <w:t xml:space="preserve">Информация о возможности одностороннего отказа от исполнения договора в соответствии с Положением заказчика указана </w:t>
      </w:r>
      <w:r w:rsidRPr="00D503C8">
        <w:rPr>
          <w:rFonts w:ascii="Times New Roman" w:hAnsi="Times New Roman" w:cs="Times New Roman"/>
          <w:bCs/>
          <w:iCs/>
          <w:sz w:val="24"/>
          <w:szCs w:val="24"/>
        </w:rPr>
        <w:t>в</w:t>
      </w:r>
      <w:r w:rsidRPr="00D503C8">
        <w:rPr>
          <w:rFonts w:ascii="Times New Roman" w:hAnsi="Times New Roman" w:cs="Times New Roman"/>
          <w:b/>
          <w:bCs/>
          <w:iCs/>
          <w:sz w:val="24"/>
          <w:szCs w:val="24"/>
        </w:rPr>
        <w:t xml:space="preserve"> пункте </w:t>
      </w:r>
      <w:r w:rsidRPr="00D503C8">
        <w:rPr>
          <w:rFonts w:ascii="Times New Roman" w:eastAsia="Times New Roman" w:hAnsi="Times New Roman" w:cs="Times New Roman"/>
          <w:b/>
          <w:sz w:val="24"/>
          <w:szCs w:val="24"/>
          <w:lang w:eastAsia="ru-RU"/>
        </w:rPr>
        <w:t>7.</w:t>
      </w:r>
      <w:r w:rsidR="00663427" w:rsidRPr="00D503C8">
        <w:rPr>
          <w:rFonts w:ascii="Times New Roman" w:eastAsia="Times New Roman" w:hAnsi="Times New Roman" w:cs="Times New Roman"/>
          <w:b/>
          <w:sz w:val="24"/>
          <w:szCs w:val="24"/>
          <w:lang w:eastAsia="ru-RU"/>
        </w:rPr>
        <w:t>4</w:t>
      </w:r>
      <w:r w:rsidR="007827C4" w:rsidRPr="00D503C8">
        <w:rPr>
          <w:rFonts w:ascii="Times New Roman" w:eastAsia="Times New Roman" w:hAnsi="Times New Roman" w:cs="Times New Roman"/>
          <w:b/>
          <w:sz w:val="24"/>
          <w:szCs w:val="24"/>
          <w:lang w:eastAsia="ru-RU"/>
        </w:rPr>
        <w:t>.</w:t>
      </w:r>
      <w:r w:rsidRPr="00D503C8">
        <w:rPr>
          <w:rFonts w:ascii="Times New Roman" w:eastAsia="Times New Roman" w:hAnsi="Times New Roman" w:cs="Times New Roman"/>
          <w:b/>
          <w:sz w:val="24"/>
          <w:szCs w:val="24"/>
          <w:lang w:eastAsia="ru-RU"/>
        </w:rPr>
        <w:t xml:space="preserve"> </w:t>
      </w:r>
      <w:r w:rsidRPr="00D503C8">
        <w:rPr>
          <w:rFonts w:ascii="Times New Roman" w:hAnsi="Times New Roman" w:cs="Times New Roman"/>
          <w:b/>
          <w:bCs/>
          <w:iCs/>
          <w:sz w:val="24"/>
          <w:szCs w:val="24"/>
        </w:rPr>
        <w:t>Раздела 2</w:t>
      </w:r>
      <w:r w:rsidRPr="00D503C8">
        <w:rPr>
          <w:rFonts w:ascii="Times New Roman" w:eastAsia="Times New Roman" w:hAnsi="Times New Roman" w:cs="Times New Roman"/>
          <w:b/>
          <w:sz w:val="24"/>
          <w:szCs w:val="24"/>
          <w:lang w:eastAsia="ru-RU"/>
        </w:rPr>
        <w:t xml:space="preserve"> «Информационная карта закупки».</w:t>
      </w:r>
    </w:p>
    <w:sectPr w:rsidR="000061E2" w:rsidRPr="00D503C8" w:rsidSect="003C2B97">
      <w:footerReference w:type="first" r:id="rId11"/>
      <w:endnotePr>
        <w:numFmt w:val="decimal"/>
      </w:endnotePr>
      <w:pgSz w:w="11906" w:h="16838"/>
      <w:pgMar w:top="851" w:right="566" w:bottom="1134" w:left="1276" w:header="708" w:footer="3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EF5" w:rsidRDefault="003F4EF5" w:rsidP="004A5268">
      <w:pPr>
        <w:spacing w:after="0" w:line="240" w:lineRule="auto"/>
      </w:pPr>
      <w:r>
        <w:separator/>
      </w:r>
    </w:p>
  </w:endnote>
  <w:endnote w:type="continuationSeparator" w:id="0">
    <w:p w:rsidR="003F4EF5" w:rsidRDefault="003F4EF5" w:rsidP="004A5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6BA" w:rsidRPr="003C2B97" w:rsidRDefault="003C2B97" w:rsidP="003C2B97">
    <w:pPr>
      <w:pStyle w:val="af"/>
      <w:jc w:val="right"/>
      <w:rPr>
        <w:rFonts w:ascii="Times New Roman" w:hAnsi="Times New Roman" w:cs="Times New Roman"/>
        <w:sz w:val="18"/>
      </w:rPr>
    </w:pPr>
    <w:r w:rsidRPr="003C2B97">
      <w:rPr>
        <w:rFonts w:ascii="Times New Roman" w:hAnsi="Times New Roman" w:cs="Times New Roman"/>
        <w:sz w:val="18"/>
      </w:rPr>
      <w:t>ЗК-00-03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EF5" w:rsidRDefault="003F4EF5" w:rsidP="004A5268">
      <w:pPr>
        <w:spacing w:after="0" w:line="240" w:lineRule="auto"/>
      </w:pPr>
      <w:r>
        <w:separator/>
      </w:r>
    </w:p>
  </w:footnote>
  <w:footnote w:type="continuationSeparator" w:id="0">
    <w:p w:rsidR="003F4EF5" w:rsidRDefault="003F4EF5" w:rsidP="004A5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704"/>
    <w:multiLevelType w:val="multilevel"/>
    <w:tmpl w:val="33C2E80A"/>
    <w:lvl w:ilvl="0">
      <w:start w:val="1"/>
      <w:numFmt w:val="decimal"/>
      <w:lvlText w:val="%1."/>
      <w:lvlJc w:val="left"/>
      <w:pPr>
        <w:ind w:left="1069" w:hanging="360"/>
      </w:pPr>
      <w:rPr>
        <w:b/>
      </w:rPr>
    </w:lvl>
    <w:lvl w:ilvl="1">
      <w:start w:val="1"/>
      <w:numFmt w:val="decimal"/>
      <w:isLgl/>
      <w:lvlText w:val="%1.%2."/>
      <w:lvlJc w:val="left"/>
      <w:pPr>
        <w:ind w:left="1572" w:hanging="720"/>
      </w:pPr>
      <w:rPr>
        <w:b/>
        <w:color w:val="auto"/>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
    <w:nsid w:val="134F6CA2"/>
    <w:multiLevelType w:val="hybridMultilevel"/>
    <w:tmpl w:val="89749E88"/>
    <w:lvl w:ilvl="0" w:tplc="66740086">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03A5DE3"/>
    <w:multiLevelType w:val="hybridMultilevel"/>
    <w:tmpl w:val="9B0A3ABA"/>
    <w:lvl w:ilvl="0" w:tplc="AC48DDA2">
      <w:start w:val="1"/>
      <w:numFmt w:val="upperRoman"/>
      <w:pStyle w:val="a"/>
      <w:lvlText w:val="%1."/>
      <w:lvlJc w:val="right"/>
      <w:pPr>
        <w:tabs>
          <w:tab w:val="num" w:pos="180"/>
        </w:tabs>
        <w:ind w:left="180" w:hanging="180"/>
      </w:pPr>
      <w:rPr>
        <w:sz w:val="28"/>
        <w:szCs w:val="28"/>
      </w:rPr>
    </w:lvl>
    <w:lvl w:ilvl="1" w:tplc="11ECD1F6">
      <w:numFmt w:val="none"/>
      <w:pStyle w:val="2"/>
      <w:lvlText w:val=""/>
      <w:lvlJc w:val="left"/>
      <w:pPr>
        <w:tabs>
          <w:tab w:val="num" w:pos="360"/>
        </w:tabs>
        <w:ind w:left="0" w:firstLine="0"/>
      </w:pPr>
    </w:lvl>
    <w:lvl w:ilvl="2" w:tplc="45786398">
      <w:numFmt w:val="none"/>
      <w:pStyle w:val="3"/>
      <w:lvlText w:val=""/>
      <w:lvlJc w:val="left"/>
      <w:pPr>
        <w:tabs>
          <w:tab w:val="num" w:pos="360"/>
        </w:tabs>
        <w:ind w:left="0" w:firstLine="0"/>
      </w:pPr>
    </w:lvl>
    <w:lvl w:ilvl="3" w:tplc="54C20832">
      <w:numFmt w:val="none"/>
      <w:pStyle w:val="4"/>
      <w:lvlText w:val=""/>
      <w:lvlJc w:val="left"/>
      <w:pPr>
        <w:tabs>
          <w:tab w:val="num" w:pos="360"/>
        </w:tabs>
        <w:ind w:left="0" w:firstLine="0"/>
      </w:pPr>
    </w:lvl>
    <w:lvl w:ilvl="4" w:tplc="D2C4577A">
      <w:numFmt w:val="none"/>
      <w:pStyle w:val="5"/>
      <w:lvlText w:val=""/>
      <w:lvlJc w:val="left"/>
      <w:pPr>
        <w:tabs>
          <w:tab w:val="num" w:pos="360"/>
        </w:tabs>
        <w:ind w:left="0" w:firstLine="0"/>
      </w:pPr>
    </w:lvl>
    <w:lvl w:ilvl="5" w:tplc="78A271DA">
      <w:numFmt w:val="none"/>
      <w:pStyle w:val="6"/>
      <w:lvlText w:val=""/>
      <w:lvlJc w:val="left"/>
      <w:pPr>
        <w:tabs>
          <w:tab w:val="num" w:pos="360"/>
        </w:tabs>
        <w:ind w:left="0" w:firstLine="0"/>
      </w:pPr>
    </w:lvl>
    <w:lvl w:ilvl="6" w:tplc="5D005096">
      <w:numFmt w:val="none"/>
      <w:pStyle w:val="7"/>
      <w:lvlText w:val=""/>
      <w:lvlJc w:val="left"/>
      <w:pPr>
        <w:tabs>
          <w:tab w:val="num" w:pos="360"/>
        </w:tabs>
        <w:ind w:left="0" w:firstLine="0"/>
      </w:pPr>
    </w:lvl>
    <w:lvl w:ilvl="7" w:tplc="FE0CC324">
      <w:numFmt w:val="none"/>
      <w:pStyle w:val="8"/>
      <w:lvlText w:val=""/>
      <w:lvlJc w:val="left"/>
      <w:pPr>
        <w:tabs>
          <w:tab w:val="num" w:pos="360"/>
        </w:tabs>
        <w:ind w:left="0" w:firstLine="0"/>
      </w:pPr>
    </w:lvl>
    <w:lvl w:ilvl="8" w:tplc="D5D27470">
      <w:numFmt w:val="none"/>
      <w:pStyle w:val="9"/>
      <w:lvlText w:val=""/>
      <w:lvlJc w:val="left"/>
      <w:pPr>
        <w:tabs>
          <w:tab w:val="num" w:pos="360"/>
        </w:tabs>
        <w:ind w:left="0" w:firstLine="0"/>
      </w:pPr>
    </w:lvl>
  </w:abstractNum>
  <w:abstractNum w:abstractNumId="3">
    <w:nsid w:val="3CFF34D8"/>
    <w:multiLevelType w:val="multilevel"/>
    <w:tmpl w:val="33C2E80A"/>
    <w:lvl w:ilvl="0">
      <w:start w:val="1"/>
      <w:numFmt w:val="decimal"/>
      <w:lvlText w:val="%1."/>
      <w:lvlJc w:val="left"/>
      <w:pPr>
        <w:ind w:left="1069" w:hanging="360"/>
      </w:pPr>
      <w:rPr>
        <w:b/>
      </w:rPr>
    </w:lvl>
    <w:lvl w:ilvl="1">
      <w:start w:val="1"/>
      <w:numFmt w:val="decimal"/>
      <w:isLgl/>
      <w:lvlText w:val="%1.%2."/>
      <w:lvlJc w:val="left"/>
      <w:pPr>
        <w:ind w:left="1572" w:hanging="720"/>
      </w:pPr>
      <w:rPr>
        <w:b/>
        <w:color w:val="auto"/>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4">
    <w:nsid w:val="544D620F"/>
    <w:multiLevelType w:val="hybridMultilevel"/>
    <w:tmpl w:val="AAC86D0A"/>
    <w:lvl w:ilvl="0" w:tplc="6F9C48E2">
      <w:start w:val="1"/>
      <w:numFmt w:val="decimal"/>
      <w:lvlText w:val="%1."/>
      <w:lvlJc w:val="left"/>
      <w:pPr>
        <w:ind w:left="1335" w:hanging="795"/>
      </w:pPr>
      <w:rPr>
        <w:rFonts w:eastAsiaTheme="minorHAnsi"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8B34BF5"/>
    <w:multiLevelType w:val="hybridMultilevel"/>
    <w:tmpl w:val="A9B86562"/>
    <w:lvl w:ilvl="0" w:tplc="04190001">
      <w:start w:val="1"/>
      <w:numFmt w:val="bullet"/>
      <w:lvlText w:val=""/>
      <w:lvlJc w:val="left"/>
      <w:pPr>
        <w:ind w:left="1323" w:hanging="360"/>
      </w:pPr>
      <w:rPr>
        <w:rFonts w:ascii="Symbol" w:hAnsi="Symbol" w:hint="default"/>
      </w:rPr>
    </w:lvl>
    <w:lvl w:ilvl="1" w:tplc="04190003" w:tentative="1">
      <w:start w:val="1"/>
      <w:numFmt w:val="bullet"/>
      <w:lvlText w:val="o"/>
      <w:lvlJc w:val="left"/>
      <w:pPr>
        <w:ind w:left="2043" w:hanging="360"/>
      </w:pPr>
      <w:rPr>
        <w:rFonts w:ascii="Courier New" w:hAnsi="Courier New" w:cs="Courier New" w:hint="default"/>
      </w:rPr>
    </w:lvl>
    <w:lvl w:ilvl="2" w:tplc="04190005" w:tentative="1">
      <w:start w:val="1"/>
      <w:numFmt w:val="bullet"/>
      <w:lvlText w:val=""/>
      <w:lvlJc w:val="left"/>
      <w:pPr>
        <w:ind w:left="2763" w:hanging="360"/>
      </w:pPr>
      <w:rPr>
        <w:rFonts w:ascii="Wingdings" w:hAnsi="Wingdings" w:hint="default"/>
      </w:rPr>
    </w:lvl>
    <w:lvl w:ilvl="3" w:tplc="04190001" w:tentative="1">
      <w:start w:val="1"/>
      <w:numFmt w:val="bullet"/>
      <w:lvlText w:val=""/>
      <w:lvlJc w:val="left"/>
      <w:pPr>
        <w:ind w:left="3483" w:hanging="360"/>
      </w:pPr>
      <w:rPr>
        <w:rFonts w:ascii="Symbol" w:hAnsi="Symbol" w:hint="default"/>
      </w:rPr>
    </w:lvl>
    <w:lvl w:ilvl="4" w:tplc="04190003" w:tentative="1">
      <w:start w:val="1"/>
      <w:numFmt w:val="bullet"/>
      <w:lvlText w:val="o"/>
      <w:lvlJc w:val="left"/>
      <w:pPr>
        <w:ind w:left="4203" w:hanging="360"/>
      </w:pPr>
      <w:rPr>
        <w:rFonts w:ascii="Courier New" w:hAnsi="Courier New" w:cs="Courier New" w:hint="default"/>
      </w:rPr>
    </w:lvl>
    <w:lvl w:ilvl="5" w:tplc="04190005" w:tentative="1">
      <w:start w:val="1"/>
      <w:numFmt w:val="bullet"/>
      <w:lvlText w:val=""/>
      <w:lvlJc w:val="left"/>
      <w:pPr>
        <w:ind w:left="4923" w:hanging="360"/>
      </w:pPr>
      <w:rPr>
        <w:rFonts w:ascii="Wingdings" w:hAnsi="Wingdings" w:hint="default"/>
      </w:rPr>
    </w:lvl>
    <w:lvl w:ilvl="6" w:tplc="04190001" w:tentative="1">
      <w:start w:val="1"/>
      <w:numFmt w:val="bullet"/>
      <w:lvlText w:val=""/>
      <w:lvlJc w:val="left"/>
      <w:pPr>
        <w:ind w:left="5643" w:hanging="360"/>
      </w:pPr>
      <w:rPr>
        <w:rFonts w:ascii="Symbol" w:hAnsi="Symbol" w:hint="default"/>
      </w:rPr>
    </w:lvl>
    <w:lvl w:ilvl="7" w:tplc="04190003" w:tentative="1">
      <w:start w:val="1"/>
      <w:numFmt w:val="bullet"/>
      <w:lvlText w:val="o"/>
      <w:lvlJc w:val="left"/>
      <w:pPr>
        <w:ind w:left="6363" w:hanging="360"/>
      </w:pPr>
      <w:rPr>
        <w:rFonts w:ascii="Courier New" w:hAnsi="Courier New" w:cs="Courier New" w:hint="default"/>
      </w:rPr>
    </w:lvl>
    <w:lvl w:ilvl="8" w:tplc="04190005" w:tentative="1">
      <w:start w:val="1"/>
      <w:numFmt w:val="bullet"/>
      <w:lvlText w:val=""/>
      <w:lvlJc w:val="left"/>
      <w:pPr>
        <w:ind w:left="7083" w:hanging="360"/>
      </w:pPr>
      <w:rPr>
        <w:rFonts w:ascii="Wingdings" w:hAnsi="Wingdings" w:hint="default"/>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Tae8wrch1pqTVQznp16XDT61F6c=" w:salt="zAPgAs8BVP6umJQwhla6Iw=="/>
  <w:defaultTabStop w:val="709"/>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B0C"/>
    <w:rsid w:val="000061E2"/>
    <w:rsid w:val="000072DC"/>
    <w:rsid w:val="0001547E"/>
    <w:rsid w:val="00015CD5"/>
    <w:rsid w:val="00023B8E"/>
    <w:rsid w:val="00042C88"/>
    <w:rsid w:val="00054DB1"/>
    <w:rsid w:val="000665B5"/>
    <w:rsid w:val="0006680E"/>
    <w:rsid w:val="00066845"/>
    <w:rsid w:val="00070F6F"/>
    <w:rsid w:val="00077B95"/>
    <w:rsid w:val="0009435E"/>
    <w:rsid w:val="00096098"/>
    <w:rsid w:val="000965D7"/>
    <w:rsid w:val="00097E53"/>
    <w:rsid w:val="000B1EF7"/>
    <w:rsid w:val="000B4366"/>
    <w:rsid w:val="000B57C3"/>
    <w:rsid w:val="000C069D"/>
    <w:rsid w:val="000C2EFD"/>
    <w:rsid w:val="000D7F6E"/>
    <w:rsid w:val="000E3844"/>
    <w:rsid w:val="000F2F98"/>
    <w:rsid w:val="000F7661"/>
    <w:rsid w:val="00107A0C"/>
    <w:rsid w:val="00130512"/>
    <w:rsid w:val="001317F4"/>
    <w:rsid w:val="001372CC"/>
    <w:rsid w:val="0016746F"/>
    <w:rsid w:val="00185C63"/>
    <w:rsid w:val="00192074"/>
    <w:rsid w:val="00197E5E"/>
    <w:rsid w:val="001A3D12"/>
    <w:rsid w:val="001A55A4"/>
    <w:rsid w:val="001B3CE2"/>
    <w:rsid w:val="001B66F9"/>
    <w:rsid w:val="001C2133"/>
    <w:rsid w:val="001C59B6"/>
    <w:rsid w:val="001C6795"/>
    <w:rsid w:val="001D3DBE"/>
    <w:rsid w:val="001E2137"/>
    <w:rsid w:val="001E7697"/>
    <w:rsid w:val="001F0A1C"/>
    <w:rsid w:val="001F1B0F"/>
    <w:rsid w:val="001F1C00"/>
    <w:rsid w:val="001F2602"/>
    <w:rsid w:val="001F4404"/>
    <w:rsid w:val="001F63DF"/>
    <w:rsid w:val="001F7103"/>
    <w:rsid w:val="001F7874"/>
    <w:rsid w:val="0021311F"/>
    <w:rsid w:val="00226C75"/>
    <w:rsid w:val="00226CDB"/>
    <w:rsid w:val="00235B52"/>
    <w:rsid w:val="00244FA0"/>
    <w:rsid w:val="00245D9E"/>
    <w:rsid w:val="00247265"/>
    <w:rsid w:val="0027708F"/>
    <w:rsid w:val="00280046"/>
    <w:rsid w:val="002834B3"/>
    <w:rsid w:val="00283DC3"/>
    <w:rsid w:val="0028468F"/>
    <w:rsid w:val="00284F2E"/>
    <w:rsid w:val="002947C4"/>
    <w:rsid w:val="002956E7"/>
    <w:rsid w:val="002A0721"/>
    <w:rsid w:val="002A51A4"/>
    <w:rsid w:val="002B0F80"/>
    <w:rsid w:val="002E081E"/>
    <w:rsid w:val="002E1125"/>
    <w:rsid w:val="002F2B31"/>
    <w:rsid w:val="002F54B1"/>
    <w:rsid w:val="00301D0C"/>
    <w:rsid w:val="00347346"/>
    <w:rsid w:val="00353D63"/>
    <w:rsid w:val="00376084"/>
    <w:rsid w:val="00376E43"/>
    <w:rsid w:val="003956BA"/>
    <w:rsid w:val="00397532"/>
    <w:rsid w:val="003A1605"/>
    <w:rsid w:val="003B6129"/>
    <w:rsid w:val="003C2B97"/>
    <w:rsid w:val="003C75C5"/>
    <w:rsid w:val="003F4EF5"/>
    <w:rsid w:val="00402498"/>
    <w:rsid w:val="00402714"/>
    <w:rsid w:val="00402760"/>
    <w:rsid w:val="00404AC7"/>
    <w:rsid w:val="0042089E"/>
    <w:rsid w:val="004231E5"/>
    <w:rsid w:val="004314CC"/>
    <w:rsid w:val="00431682"/>
    <w:rsid w:val="00435196"/>
    <w:rsid w:val="00435ED4"/>
    <w:rsid w:val="00453D0C"/>
    <w:rsid w:val="00460DCA"/>
    <w:rsid w:val="00475E43"/>
    <w:rsid w:val="0048338B"/>
    <w:rsid w:val="00484077"/>
    <w:rsid w:val="00484CCA"/>
    <w:rsid w:val="00491176"/>
    <w:rsid w:val="004A5268"/>
    <w:rsid w:val="004B227A"/>
    <w:rsid w:val="004B5364"/>
    <w:rsid w:val="004D0A8A"/>
    <w:rsid w:val="004D65DB"/>
    <w:rsid w:val="004E04E0"/>
    <w:rsid w:val="004E2167"/>
    <w:rsid w:val="00507059"/>
    <w:rsid w:val="00512DDC"/>
    <w:rsid w:val="005143E8"/>
    <w:rsid w:val="00514C2A"/>
    <w:rsid w:val="005176EE"/>
    <w:rsid w:val="00531DD9"/>
    <w:rsid w:val="00533CD9"/>
    <w:rsid w:val="00547164"/>
    <w:rsid w:val="005477B7"/>
    <w:rsid w:val="00550863"/>
    <w:rsid w:val="00562AC1"/>
    <w:rsid w:val="00563C43"/>
    <w:rsid w:val="00566C66"/>
    <w:rsid w:val="00567D61"/>
    <w:rsid w:val="00575BAB"/>
    <w:rsid w:val="005774B7"/>
    <w:rsid w:val="00581194"/>
    <w:rsid w:val="005836F5"/>
    <w:rsid w:val="00593061"/>
    <w:rsid w:val="005965FE"/>
    <w:rsid w:val="005967D7"/>
    <w:rsid w:val="005A5276"/>
    <w:rsid w:val="005B22E3"/>
    <w:rsid w:val="005B46D3"/>
    <w:rsid w:val="005D1ED2"/>
    <w:rsid w:val="005E32DB"/>
    <w:rsid w:val="005E4E9D"/>
    <w:rsid w:val="005E5239"/>
    <w:rsid w:val="005E5FAA"/>
    <w:rsid w:val="005E630D"/>
    <w:rsid w:val="00625E99"/>
    <w:rsid w:val="00632597"/>
    <w:rsid w:val="006337C4"/>
    <w:rsid w:val="00633EE5"/>
    <w:rsid w:val="0065672D"/>
    <w:rsid w:val="00663427"/>
    <w:rsid w:val="00664013"/>
    <w:rsid w:val="00673241"/>
    <w:rsid w:val="00682F94"/>
    <w:rsid w:val="00696AB9"/>
    <w:rsid w:val="006A1318"/>
    <w:rsid w:val="006B3787"/>
    <w:rsid w:val="006C0B22"/>
    <w:rsid w:val="006C32D3"/>
    <w:rsid w:val="006D0F7D"/>
    <w:rsid w:val="006D2FDA"/>
    <w:rsid w:val="006D463A"/>
    <w:rsid w:val="006F2F09"/>
    <w:rsid w:val="006F6082"/>
    <w:rsid w:val="00706DBB"/>
    <w:rsid w:val="007103E4"/>
    <w:rsid w:val="0071118C"/>
    <w:rsid w:val="00711A7F"/>
    <w:rsid w:val="00723471"/>
    <w:rsid w:val="0072794F"/>
    <w:rsid w:val="00731F0D"/>
    <w:rsid w:val="0075041E"/>
    <w:rsid w:val="00753AD4"/>
    <w:rsid w:val="00757434"/>
    <w:rsid w:val="007578E7"/>
    <w:rsid w:val="007746D9"/>
    <w:rsid w:val="007827C4"/>
    <w:rsid w:val="00785EF6"/>
    <w:rsid w:val="00791ED6"/>
    <w:rsid w:val="00792FF6"/>
    <w:rsid w:val="00794FCD"/>
    <w:rsid w:val="007C2FE8"/>
    <w:rsid w:val="007C482F"/>
    <w:rsid w:val="007D3B31"/>
    <w:rsid w:val="007E2BF1"/>
    <w:rsid w:val="007F7195"/>
    <w:rsid w:val="0080402E"/>
    <w:rsid w:val="00805465"/>
    <w:rsid w:val="00807848"/>
    <w:rsid w:val="00817AF7"/>
    <w:rsid w:val="0083030D"/>
    <w:rsid w:val="00833CB3"/>
    <w:rsid w:val="008471C9"/>
    <w:rsid w:val="0085457D"/>
    <w:rsid w:val="008562F4"/>
    <w:rsid w:val="0086221E"/>
    <w:rsid w:val="00862634"/>
    <w:rsid w:val="00862819"/>
    <w:rsid w:val="008852EF"/>
    <w:rsid w:val="00886182"/>
    <w:rsid w:val="008901E8"/>
    <w:rsid w:val="008A68D8"/>
    <w:rsid w:val="008A7C75"/>
    <w:rsid w:val="008B0243"/>
    <w:rsid w:val="008B1EED"/>
    <w:rsid w:val="008B3254"/>
    <w:rsid w:val="008B6694"/>
    <w:rsid w:val="008C30F4"/>
    <w:rsid w:val="008C7ACC"/>
    <w:rsid w:val="008D11E6"/>
    <w:rsid w:val="008D69B5"/>
    <w:rsid w:val="00900ACB"/>
    <w:rsid w:val="00905556"/>
    <w:rsid w:val="0092604D"/>
    <w:rsid w:val="00946B5D"/>
    <w:rsid w:val="00963ECB"/>
    <w:rsid w:val="0098335E"/>
    <w:rsid w:val="0098622B"/>
    <w:rsid w:val="009976A9"/>
    <w:rsid w:val="009A4D6B"/>
    <w:rsid w:val="009B479C"/>
    <w:rsid w:val="009B4AFB"/>
    <w:rsid w:val="009B7129"/>
    <w:rsid w:val="009D0FFB"/>
    <w:rsid w:val="009E083A"/>
    <w:rsid w:val="009E262B"/>
    <w:rsid w:val="00A13908"/>
    <w:rsid w:val="00A142C7"/>
    <w:rsid w:val="00A22D85"/>
    <w:rsid w:val="00A31981"/>
    <w:rsid w:val="00A32B1D"/>
    <w:rsid w:val="00A33835"/>
    <w:rsid w:val="00A438B3"/>
    <w:rsid w:val="00A4702B"/>
    <w:rsid w:val="00A53B29"/>
    <w:rsid w:val="00A5465F"/>
    <w:rsid w:val="00A61D28"/>
    <w:rsid w:val="00A657E6"/>
    <w:rsid w:val="00A6787B"/>
    <w:rsid w:val="00A76965"/>
    <w:rsid w:val="00A806A1"/>
    <w:rsid w:val="00A83EE4"/>
    <w:rsid w:val="00A90C5A"/>
    <w:rsid w:val="00A946F0"/>
    <w:rsid w:val="00A97E19"/>
    <w:rsid w:val="00AA0B57"/>
    <w:rsid w:val="00AB3782"/>
    <w:rsid w:val="00AB70B9"/>
    <w:rsid w:val="00AC0724"/>
    <w:rsid w:val="00AE258F"/>
    <w:rsid w:val="00AE7906"/>
    <w:rsid w:val="00AF0109"/>
    <w:rsid w:val="00AF1ACA"/>
    <w:rsid w:val="00B046AE"/>
    <w:rsid w:val="00B05B0C"/>
    <w:rsid w:val="00B107C5"/>
    <w:rsid w:val="00B111C8"/>
    <w:rsid w:val="00B15F24"/>
    <w:rsid w:val="00B328FD"/>
    <w:rsid w:val="00B4481B"/>
    <w:rsid w:val="00B47473"/>
    <w:rsid w:val="00B63756"/>
    <w:rsid w:val="00B645C7"/>
    <w:rsid w:val="00B721B2"/>
    <w:rsid w:val="00B726B2"/>
    <w:rsid w:val="00B74253"/>
    <w:rsid w:val="00B80181"/>
    <w:rsid w:val="00B951CB"/>
    <w:rsid w:val="00B95E55"/>
    <w:rsid w:val="00BA06E4"/>
    <w:rsid w:val="00BC2AFA"/>
    <w:rsid w:val="00BC7BE8"/>
    <w:rsid w:val="00BD447B"/>
    <w:rsid w:val="00BD6BB4"/>
    <w:rsid w:val="00BD6C4B"/>
    <w:rsid w:val="00BE53BE"/>
    <w:rsid w:val="00C05877"/>
    <w:rsid w:val="00C13C85"/>
    <w:rsid w:val="00C20F6E"/>
    <w:rsid w:val="00C22C5D"/>
    <w:rsid w:val="00C2528F"/>
    <w:rsid w:val="00C513EC"/>
    <w:rsid w:val="00C5744A"/>
    <w:rsid w:val="00C607F3"/>
    <w:rsid w:val="00C61AD6"/>
    <w:rsid w:val="00C6267C"/>
    <w:rsid w:val="00C7143D"/>
    <w:rsid w:val="00C755C2"/>
    <w:rsid w:val="00C75ED6"/>
    <w:rsid w:val="00C811B8"/>
    <w:rsid w:val="00C92311"/>
    <w:rsid w:val="00CA3B93"/>
    <w:rsid w:val="00CA51EC"/>
    <w:rsid w:val="00CA7836"/>
    <w:rsid w:val="00CC1C85"/>
    <w:rsid w:val="00CC7777"/>
    <w:rsid w:val="00CD5733"/>
    <w:rsid w:val="00CD5CDA"/>
    <w:rsid w:val="00CE6D3A"/>
    <w:rsid w:val="00CF182E"/>
    <w:rsid w:val="00D03ECE"/>
    <w:rsid w:val="00D10A7C"/>
    <w:rsid w:val="00D15C90"/>
    <w:rsid w:val="00D15E73"/>
    <w:rsid w:val="00D168BB"/>
    <w:rsid w:val="00D22276"/>
    <w:rsid w:val="00D227C4"/>
    <w:rsid w:val="00D34C19"/>
    <w:rsid w:val="00D3670E"/>
    <w:rsid w:val="00D503C8"/>
    <w:rsid w:val="00D54EFE"/>
    <w:rsid w:val="00D71541"/>
    <w:rsid w:val="00D87DCE"/>
    <w:rsid w:val="00D96BE6"/>
    <w:rsid w:val="00DA42DE"/>
    <w:rsid w:val="00DC19D2"/>
    <w:rsid w:val="00DC6AF6"/>
    <w:rsid w:val="00DD036A"/>
    <w:rsid w:val="00DD21F8"/>
    <w:rsid w:val="00DD3E34"/>
    <w:rsid w:val="00DD62B4"/>
    <w:rsid w:val="00DF08C3"/>
    <w:rsid w:val="00DF1E16"/>
    <w:rsid w:val="00DF2BAF"/>
    <w:rsid w:val="00DF61D6"/>
    <w:rsid w:val="00E0797F"/>
    <w:rsid w:val="00E1310A"/>
    <w:rsid w:val="00E16A26"/>
    <w:rsid w:val="00E2222C"/>
    <w:rsid w:val="00E46EBE"/>
    <w:rsid w:val="00E51495"/>
    <w:rsid w:val="00E85278"/>
    <w:rsid w:val="00E85579"/>
    <w:rsid w:val="00E86D2C"/>
    <w:rsid w:val="00E874EA"/>
    <w:rsid w:val="00E975AF"/>
    <w:rsid w:val="00EA3BA9"/>
    <w:rsid w:val="00EB6C22"/>
    <w:rsid w:val="00EC0927"/>
    <w:rsid w:val="00EC2819"/>
    <w:rsid w:val="00EC5A51"/>
    <w:rsid w:val="00ED0DD0"/>
    <w:rsid w:val="00EE0286"/>
    <w:rsid w:val="00EF09BA"/>
    <w:rsid w:val="00EF1F9B"/>
    <w:rsid w:val="00F41A41"/>
    <w:rsid w:val="00F41B23"/>
    <w:rsid w:val="00F51A5D"/>
    <w:rsid w:val="00F5525F"/>
    <w:rsid w:val="00F56A7A"/>
    <w:rsid w:val="00F614F7"/>
    <w:rsid w:val="00F617A0"/>
    <w:rsid w:val="00F65B8F"/>
    <w:rsid w:val="00F67FEB"/>
    <w:rsid w:val="00F722E1"/>
    <w:rsid w:val="00F7566E"/>
    <w:rsid w:val="00F904DC"/>
    <w:rsid w:val="00F959C5"/>
    <w:rsid w:val="00FA01EC"/>
    <w:rsid w:val="00FA2398"/>
    <w:rsid w:val="00FB02DB"/>
    <w:rsid w:val="00FB4D53"/>
    <w:rsid w:val="00FC33D8"/>
    <w:rsid w:val="00FD05D2"/>
    <w:rsid w:val="00FD4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268"/>
  </w:style>
  <w:style w:type="paragraph" w:styleId="1">
    <w:name w:val="heading 1"/>
    <w:basedOn w:val="a0"/>
    <w:next w:val="a0"/>
    <w:link w:val="10"/>
    <w:uiPriority w:val="9"/>
    <w:qFormat/>
    <w:rsid w:val="004A52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0"/>
    <w:link w:val="20"/>
    <w:unhideWhenUsed/>
    <w:qFormat/>
    <w:rsid w:val="008A7C75"/>
    <w:pPr>
      <w:numPr>
        <w:ilvl w:val="1"/>
        <w:numId w:val="1"/>
      </w:numPr>
      <w:spacing w:after="0" w:line="240" w:lineRule="auto"/>
      <w:ind w:firstLine="709"/>
      <w:outlineLvl w:val="1"/>
    </w:pPr>
    <w:rPr>
      <w:rFonts w:ascii="Times New Roman" w:eastAsia="Times New Roman" w:hAnsi="Times New Roman" w:cs="Arial"/>
      <w:b/>
      <w:sz w:val="24"/>
      <w:szCs w:val="36"/>
      <w:lang w:eastAsia="ru-RU"/>
    </w:rPr>
  </w:style>
  <w:style w:type="paragraph" w:styleId="3">
    <w:name w:val="heading 3"/>
    <w:aliases w:val="h3,Level 1 - 1,h31,h32,h33,h34,h35,h36,h37,h38,h39,h310,h311,h321,h331,h341,h351,h361,h371,h381,h312,h322,h332,h342,h352,h362,h372,h382,h313,h323,h333,h343,h353,h363,h373,h383,h314,h324,h334,h344,h354,h364,h374,h384,h315,h325,h335,h345,H3"/>
    <w:basedOn w:val="a0"/>
    <w:link w:val="30"/>
    <w:uiPriority w:val="99"/>
    <w:semiHidden/>
    <w:unhideWhenUsed/>
    <w:qFormat/>
    <w:rsid w:val="004A5268"/>
    <w:pPr>
      <w:numPr>
        <w:ilvl w:val="2"/>
        <w:numId w:val="1"/>
      </w:numPr>
      <w:spacing w:before="100" w:beforeAutospacing="1" w:after="100" w:afterAutospacing="1" w:line="240" w:lineRule="auto"/>
      <w:outlineLvl w:val="2"/>
    </w:pPr>
    <w:rPr>
      <w:rFonts w:ascii="Arial" w:eastAsia="Times New Roman" w:hAnsi="Arial" w:cs="Arial"/>
      <w:sz w:val="32"/>
      <w:szCs w:val="33"/>
      <w:lang w:eastAsia="ru-RU"/>
    </w:rPr>
  </w:style>
  <w:style w:type="paragraph" w:styleId="4">
    <w:name w:val="heading 4"/>
    <w:basedOn w:val="a0"/>
    <w:next w:val="a0"/>
    <w:link w:val="40"/>
    <w:semiHidden/>
    <w:unhideWhenUsed/>
    <w:qFormat/>
    <w:rsid w:val="004A5268"/>
    <w:pPr>
      <w:keepNext/>
      <w:numPr>
        <w:ilvl w:val="3"/>
        <w:numId w:val="1"/>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
    <w:name w:val="heading 5"/>
    <w:basedOn w:val="a0"/>
    <w:next w:val="a0"/>
    <w:link w:val="50"/>
    <w:semiHidden/>
    <w:unhideWhenUsed/>
    <w:qFormat/>
    <w:rsid w:val="004A5268"/>
    <w:pPr>
      <w:numPr>
        <w:ilvl w:val="4"/>
        <w:numId w:val="1"/>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0"/>
    <w:next w:val="a0"/>
    <w:link w:val="60"/>
    <w:semiHidden/>
    <w:unhideWhenUsed/>
    <w:qFormat/>
    <w:rsid w:val="004A5268"/>
    <w:pPr>
      <w:numPr>
        <w:ilvl w:val="5"/>
        <w:numId w:val="1"/>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0"/>
    <w:next w:val="a0"/>
    <w:link w:val="70"/>
    <w:semiHidden/>
    <w:unhideWhenUsed/>
    <w:qFormat/>
    <w:rsid w:val="004A5268"/>
    <w:pPr>
      <w:numPr>
        <w:ilvl w:val="6"/>
        <w:numId w:val="1"/>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0"/>
    <w:next w:val="a0"/>
    <w:link w:val="80"/>
    <w:semiHidden/>
    <w:unhideWhenUsed/>
    <w:qFormat/>
    <w:rsid w:val="004A5268"/>
    <w:pPr>
      <w:numPr>
        <w:ilvl w:val="7"/>
        <w:numId w:val="1"/>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0"/>
    <w:next w:val="a0"/>
    <w:link w:val="90"/>
    <w:semiHidden/>
    <w:unhideWhenUsed/>
    <w:qFormat/>
    <w:rsid w:val="004A5268"/>
    <w:pPr>
      <w:numPr>
        <w:ilvl w:val="8"/>
        <w:numId w:val="1"/>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H231 Знак"/>
    <w:basedOn w:val="a1"/>
    <w:link w:val="2"/>
    <w:rsid w:val="008A7C75"/>
    <w:rPr>
      <w:rFonts w:ascii="Times New Roman" w:eastAsia="Times New Roman" w:hAnsi="Times New Roman" w:cs="Arial"/>
      <w:b/>
      <w:sz w:val="24"/>
      <w:szCs w:val="36"/>
      <w:lang w:eastAsia="ru-RU"/>
    </w:rPr>
  </w:style>
  <w:style w:type="character" w:customStyle="1" w:styleId="30">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basedOn w:val="a1"/>
    <w:link w:val="3"/>
    <w:uiPriority w:val="99"/>
    <w:semiHidden/>
    <w:rsid w:val="004A5268"/>
    <w:rPr>
      <w:rFonts w:ascii="Arial" w:eastAsia="Times New Roman" w:hAnsi="Arial" w:cs="Arial"/>
      <w:sz w:val="32"/>
      <w:szCs w:val="33"/>
      <w:lang w:eastAsia="ru-RU"/>
    </w:rPr>
  </w:style>
  <w:style w:type="character" w:customStyle="1" w:styleId="40">
    <w:name w:val="Заголовок 4 Знак"/>
    <w:basedOn w:val="a1"/>
    <w:link w:val="4"/>
    <w:semiHidden/>
    <w:rsid w:val="004A5268"/>
    <w:rPr>
      <w:rFonts w:ascii="Arial" w:eastAsia="Times New Roman" w:hAnsi="Arial" w:cs="Arial"/>
      <w:sz w:val="24"/>
      <w:szCs w:val="20"/>
      <w:lang w:eastAsia="zh-CN"/>
    </w:rPr>
  </w:style>
  <w:style w:type="character" w:customStyle="1" w:styleId="50">
    <w:name w:val="Заголовок 5 Знак"/>
    <w:basedOn w:val="a1"/>
    <w:link w:val="5"/>
    <w:semiHidden/>
    <w:rsid w:val="004A5268"/>
    <w:rPr>
      <w:rFonts w:ascii="Arial" w:eastAsia="Times New Roman" w:hAnsi="Arial" w:cs="Arial"/>
      <w:b/>
      <w:bCs/>
      <w:i/>
      <w:iCs/>
      <w:sz w:val="26"/>
      <w:szCs w:val="26"/>
      <w:lang w:eastAsia="zh-CN"/>
    </w:rPr>
  </w:style>
  <w:style w:type="character" w:customStyle="1" w:styleId="60">
    <w:name w:val="Заголовок 6 Знак"/>
    <w:basedOn w:val="a1"/>
    <w:link w:val="6"/>
    <w:semiHidden/>
    <w:rsid w:val="004A5268"/>
    <w:rPr>
      <w:rFonts w:ascii="Arial" w:eastAsia="Times New Roman" w:hAnsi="Arial" w:cs="Arial"/>
      <w:i/>
      <w:szCs w:val="20"/>
      <w:lang w:eastAsia="zh-CN"/>
    </w:rPr>
  </w:style>
  <w:style w:type="character" w:customStyle="1" w:styleId="70">
    <w:name w:val="Заголовок 7 Знак"/>
    <w:basedOn w:val="a1"/>
    <w:link w:val="7"/>
    <w:semiHidden/>
    <w:rsid w:val="004A5268"/>
    <w:rPr>
      <w:rFonts w:ascii="Arial" w:eastAsia="Times New Roman" w:hAnsi="Arial" w:cs="Arial"/>
      <w:sz w:val="20"/>
      <w:szCs w:val="20"/>
      <w:lang w:eastAsia="zh-CN"/>
    </w:rPr>
  </w:style>
  <w:style w:type="character" w:customStyle="1" w:styleId="80">
    <w:name w:val="Заголовок 8 Знак"/>
    <w:basedOn w:val="a1"/>
    <w:link w:val="8"/>
    <w:semiHidden/>
    <w:rsid w:val="004A5268"/>
    <w:rPr>
      <w:rFonts w:ascii="Arial" w:eastAsia="Times New Roman" w:hAnsi="Arial" w:cs="Arial"/>
      <w:i/>
      <w:sz w:val="20"/>
      <w:szCs w:val="20"/>
      <w:lang w:eastAsia="zh-CN"/>
    </w:rPr>
  </w:style>
  <w:style w:type="character" w:customStyle="1" w:styleId="90">
    <w:name w:val="Заголовок 9 Знак"/>
    <w:basedOn w:val="a1"/>
    <w:link w:val="9"/>
    <w:semiHidden/>
    <w:rsid w:val="004A5268"/>
    <w:rPr>
      <w:rFonts w:ascii="Arial" w:eastAsia="Times New Roman" w:hAnsi="Arial" w:cs="Arial"/>
      <w:b/>
      <w:i/>
      <w:sz w:val="18"/>
      <w:szCs w:val="20"/>
      <w:lang w:eastAsia="zh-CN"/>
    </w:rPr>
  </w:style>
  <w:style w:type="character" w:styleId="a4">
    <w:name w:val="Hyperlink"/>
    <w:basedOn w:val="a1"/>
    <w:uiPriority w:val="99"/>
    <w:unhideWhenUsed/>
    <w:rsid w:val="004A5268"/>
    <w:rPr>
      <w:color w:val="0000FF" w:themeColor="hyperlink"/>
      <w:u w:val="single"/>
    </w:rPr>
  </w:style>
  <w:style w:type="paragraph" w:styleId="a5">
    <w:name w:val="endnote text"/>
    <w:basedOn w:val="a0"/>
    <w:link w:val="a6"/>
    <w:uiPriority w:val="99"/>
    <w:semiHidden/>
    <w:unhideWhenUsed/>
    <w:rsid w:val="004A5268"/>
    <w:pPr>
      <w:spacing w:after="0" w:line="240" w:lineRule="auto"/>
    </w:pPr>
    <w:rPr>
      <w:sz w:val="20"/>
      <w:szCs w:val="20"/>
    </w:rPr>
  </w:style>
  <w:style w:type="character" w:customStyle="1" w:styleId="a6">
    <w:name w:val="Текст концевой сноски Знак"/>
    <w:basedOn w:val="a1"/>
    <w:link w:val="a5"/>
    <w:uiPriority w:val="99"/>
    <w:semiHidden/>
    <w:rsid w:val="004A5268"/>
    <w:rPr>
      <w:sz w:val="20"/>
      <w:szCs w:val="20"/>
    </w:rPr>
  </w:style>
  <w:style w:type="paragraph" w:styleId="a7">
    <w:name w:val="List Paragraph"/>
    <w:aliases w:val="Нумерованый список,Bullet List,FooterText,numbered,SL_Абзац списка,Paragraphe de liste1,lp1"/>
    <w:basedOn w:val="a0"/>
    <w:link w:val="a8"/>
    <w:uiPriority w:val="34"/>
    <w:qFormat/>
    <w:rsid w:val="004A5268"/>
    <w:pPr>
      <w:ind w:left="720"/>
      <w:contextualSpacing/>
    </w:pPr>
  </w:style>
  <w:style w:type="paragraph" w:customStyle="1" w:styleId="a">
    <w:name w:val="раздел_документа"/>
    <w:basedOn w:val="1"/>
    <w:autoRedefine/>
    <w:semiHidden/>
    <w:rsid w:val="004A5268"/>
    <w:pPr>
      <w:keepNext w:val="0"/>
      <w:keepLines w:val="0"/>
      <w:pageBreakBefore/>
      <w:widowControl w:val="0"/>
      <w:numPr>
        <w:numId w:val="1"/>
      </w:numPr>
      <w:tabs>
        <w:tab w:val="clear" w:pos="180"/>
        <w:tab w:val="num" w:pos="360"/>
        <w:tab w:val="left" w:pos="900"/>
      </w:tabs>
      <w:spacing w:before="0" w:line="240" w:lineRule="auto"/>
      <w:ind w:left="0" w:firstLine="0"/>
    </w:pPr>
    <w:rPr>
      <w:rFonts w:ascii="Times New Roman" w:eastAsia="Times New Roman" w:hAnsi="Times New Roman" w:cs="Times New Roman"/>
      <w:caps/>
      <w:color w:val="auto"/>
      <w:kern w:val="32"/>
      <w:lang w:eastAsia="ru-RU"/>
    </w:rPr>
  </w:style>
  <w:style w:type="character" w:customStyle="1" w:styleId="ConsPlusNormal">
    <w:name w:val="ConsPlusNormal Знак"/>
    <w:link w:val="ConsPlusNormal0"/>
    <w:locked/>
    <w:rsid w:val="004A5268"/>
    <w:rPr>
      <w:rFonts w:ascii="Arial" w:eastAsia="Times New Roman" w:hAnsi="Arial" w:cs="Arial"/>
      <w:sz w:val="20"/>
      <w:szCs w:val="20"/>
      <w:lang w:eastAsia="ru-RU"/>
    </w:rPr>
  </w:style>
  <w:style w:type="paragraph" w:customStyle="1" w:styleId="ConsPlusNormal0">
    <w:name w:val="ConsPlusNormal"/>
    <w:link w:val="ConsPlusNormal"/>
    <w:rsid w:val="004A5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endnote reference"/>
    <w:basedOn w:val="a1"/>
    <w:uiPriority w:val="99"/>
    <w:semiHidden/>
    <w:unhideWhenUsed/>
    <w:rsid w:val="004A5268"/>
    <w:rPr>
      <w:vertAlign w:val="superscript"/>
    </w:rPr>
  </w:style>
  <w:style w:type="character" w:customStyle="1" w:styleId="10">
    <w:name w:val="Заголовок 1 Знак"/>
    <w:basedOn w:val="a1"/>
    <w:link w:val="1"/>
    <w:uiPriority w:val="9"/>
    <w:rsid w:val="004A5268"/>
    <w:rPr>
      <w:rFonts w:asciiTheme="majorHAnsi" w:eastAsiaTheme="majorEastAsia" w:hAnsiTheme="majorHAnsi" w:cstheme="majorBidi"/>
      <w:b/>
      <w:bCs/>
      <w:color w:val="365F91" w:themeColor="accent1" w:themeShade="BF"/>
      <w:sz w:val="28"/>
      <w:szCs w:val="28"/>
    </w:rPr>
  </w:style>
  <w:style w:type="paragraph" w:styleId="aa">
    <w:name w:val="footnote text"/>
    <w:basedOn w:val="a0"/>
    <w:link w:val="ab"/>
    <w:uiPriority w:val="99"/>
    <w:semiHidden/>
    <w:unhideWhenUsed/>
    <w:rsid w:val="004D65DB"/>
    <w:pPr>
      <w:spacing w:after="0" w:line="240" w:lineRule="auto"/>
    </w:pPr>
    <w:rPr>
      <w:sz w:val="20"/>
      <w:szCs w:val="20"/>
    </w:rPr>
  </w:style>
  <w:style w:type="character" w:customStyle="1" w:styleId="ab">
    <w:name w:val="Текст сноски Знак"/>
    <w:basedOn w:val="a1"/>
    <w:link w:val="aa"/>
    <w:uiPriority w:val="99"/>
    <w:semiHidden/>
    <w:rsid w:val="004D65DB"/>
    <w:rPr>
      <w:sz w:val="20"/>
      <w:szCs w:val="20"/>
    </w:rPr>
  </w:style>
  <w:style w:type="character" w:styleId="ac">
    <w:name w:val="footnote reference"/>
    <w:basedOn w:val="a1"/>
    <w:uiPriority w:val="99"/>
    <w:semiHidden/>
    <w:unhideWhenUsed/>
    <w:rsid w:val="004D65DB"/>
    <w:rPr>
      <w:vertAlign w:val="superscript"/>
    </w:rPr>
  </w:style>
  <w:style w:type="paragraph" w:styleId="ad">
    <w:name w:val="header"/>
    <w:basedOn w:val="a0"/>
    <w:link w:val="ae"/>
    <w:uiPriority w:val="99"/>
    <w:unhideWhenUsed/>
    <w:rsid w:val="00E86D2C"/>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86D2C"/>
  </w:style>
  <w:style w:type="paragraph" w:styleId="af">
    <w:name w:val="footer"/>
    <w:basedOn w:val="a0"/>
    <w:link w:val="af0"/>
    <w:uiPriority w:val="99"/>
    <w:unhideWhenUsed/>
    <w:rsid w:val="00E86D2C"/>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E86D2C"/>
  </w:style>
  <w:style w:type="paragraph" w:styleId="af1">
    <w:name w:val="No Spacing"/>
    <w:uiPriority w:val="1"/>
    <w:qFormat/>
    <w:rsid w:val="00EF09BA"/>
    <w:pPr>
      <w:spacing w:after="0" w:line="240" w:lineRule="auto"/>
    </w:pPr>
  </w:style>
  <w:style w:type="paragraph" w:styleId="af2">
    <w:name w:val="Balloon Text"/>
    <w:basedOn w:val="a0"/>
    <w:link w:val="af3"/>
    <w:uiPriority w:val="99"/>
    <w:semiHidden/>
    <w:unhideWhenUsed/>
    <w:rsid w:val="00EF09BA"/>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EF09BA"/>
    <w:rPr>
      <w:rFonts w:ascii="Tahoma" w:hAnsi="Tahoma" w:cs="Tahoma"/>
      <w:sz w:val="16"/>
      <w:szCs w:val="16"/>
    </w:rPr>
  </w:style>
  <w:style w:type="character" w:customStyle="1" w:styleId="a8">
    <w:name w:val="Абзац списка Знак"/>
    <w:aliases w:val="Нумерованый список Знак,Bullet List Знак,FooterText Знак,numbered Знак,SL_Абзац списка Знак,Paragraphe de liste1 Знак,lp1 Знак"/>
    <w:link w:val="a7"/>
    <w:uiPriority w:val="34"/>
    <w:locked/>
    <w:rsid w:val="002770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268"/>
  </w:style>
  <w:style w:type="paragraph" w:styleId="1">
    <w:name w:val="heading 1"/>
    <w:basedOn w:val="a0"/>
    <w:next w:val="a0"/>
    <w:link w:val="10"/>
    <w:uiPriority w:val="9"/>
    <w:qFormat/>
    <w:rsid w:val="004A52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0"/>
    <w:link w:val="20"/>
    <w:unhideWhenUsed/>
    <w:qFormat/>
    <w:rsid w:val="008A7C75"/>
    <w:pPr>
      <w:numPr>
        <w:ilvl w:val="1"/>
        <w:numId w:val="1"/>
      </w:numPr>
      <w:spacing w:after="0" w:line="240" w:lineRule="auto"/>
      <w:ind w:firstLine="709"/>
      <w:outlineLvl w:val="1"/>
    </w:pPr>
    <w:rPr>
      <w:rFonts w:ascii="Times New Roman" w:eastAsia="Times New Roman" w:hAnsi="Times New Roman" w:cs="Arial"/>
      <w:b/>
      <w:sz w:val="24"/>
      <w:szCs w:val="36"/>
      <w:lang w:eastAsia="ru-RU"/>
    </w:rPr>
  </w:style>
  <w:style w:type="paragraph" w:styleId="3">
    <w:name w:val="heading 3"/>
    <w:aliases w:val="h3,Level 1 - 1,h31,h32,h33,h34,h35,h36,h37,h38,h39,h310,h311,h321,h331,h341,h351,h361,h371,h381,h312,h322,h332,h342,h352,h362,h372,h382,h313,h323,h333,h343,h353,h363,h373,h383,h314,h324,h334,h344,h354,h364,h374,h384,h315,h325,h335,h345,H3"/>
    <w:basedOn w:val="a0"/>
    <w:link w:val="30"/>
    <w:uiPriority w:val="99"/>
    <w:semiHidden/>
    <w:unhideWhenUsed/>
    <w:qFormat/>
    <w:rsid w:val="004A5268"/>
    <w:pPr>
      <w:numPr>
        <w:ilvl w:val="2"/>
        <w:numId w:val="1"/>
      </w:numPr>
      <w:spacing w:before="100" w:beforeAutospacing="1" w:after="100" w:afterAutospacing="1" w:line="240" w:lineRule="auto"/>
      <w:outlineLvl w:val="2"/>
    </w:pPr>
    <w:rPr>
      <w:rFonts w:ascii="Arial" w:eastAsia="Times New Roman" w:hAnsi="Arial" w:cs="Arial"/>
      <w:sz w:val="32"/>
      <w:szCs w:val="33"/>
      <w:lang w:eastAsia="ru-RU"/>
    </w:rPr>
  </w:style>
  <w:style w:type="paragraph" w:styleId="4">
    <w:name w:val="heading 4"/>
    <w:basedOn w:val="a0"/>
    <w:next w:val="a0"/>
    <w:link w:val="40"/>
    <w:semiHidden/>
    <w:unhideWhenUsed/>
    <w:qFormat/>
    <w:rsid w:val="004A5268"/>
    <w:pPr>
      <w:keepNext/>
      <w:numPr>
        <w:ilvl w:val="3"/>
        <w:numId w:val="1"/>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
    <w:name w:val="heading 5"/>
    <w:basedOn w:val="a0"/>
    <w:next w:val="a0"/>
    <w:link w:val="50"/>
    <w:semiHidden/>
    <w:unhideWhenUsed/>
    <w:qFormat/>
    <w:rsid w:val="004A5268"/>
    <w:pPr>
      <w:numPr>
        <w:ilvl w:val="4"/>
        <w:numId w:val="1"/>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0"/>
    <w:next w:val="a0"/>
    <w:link w:val="60"/>
    <w:semiHidden/>
    <w:unhideWhenUsed/>
    <w:qFormat/>
    <w:rsid w:val="004A5268"/>
    <w:pPr>
      <w:numPr>
        <w:ilvl w:val="5"/>
        <w:numId w:val="1"/>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0"/>
    <w:next w:val="a0"/>
    <w:link w:val="70"/>
    <w:semiHidden/>
    <w:unhideWhenUsed/>
    <w:qFormat/>
    <w:rsid w:val="004A5268"/>
    <w:pPr>
      <w:numPr>
        <w:ilvl w:val="6"/>
        <w:numId w:val="1"/>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0"/>
    <w:next w:val="a0"/>
    <w:link w:val="80"/>
    <w:semiHidden/>
    <w:unhideWhenUsed/>
    <w:qFormat/>
    <w:rsid w:val="004A5268"/>
    <w:pPr>
      <w:numPr>
        <w:ilvl w:val="7"/>
        <w:numId w:val="1"/>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0"/>
    <w:next w:val="a0"/>
    <w:link w:val="90"/>
    <w:semiHidden/>
    <w:unhideWhenUsed/>
    <w:qFormat/>
    <w:rsid w:val="004A5268"/>
    <w:pPr>
      <w:numPr>
        <w:ilvl w:val="8"/>
        <w:numId w:val="1"/>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H231 Знак"/>
    <w:basedOn w:val="a1"/>
    <w:link w:val="2"/>
    <w:rsid w:val="008A7C75"/>
    <w:rPr>
      <w:rFonts w:ascii="Times New Roman" w:eastAsia="Times New Roman" w:hAnsi="Times New Roman" w:cs="Arial"/>
      <w:b/>
      <w:sz w:val="24"/>
      <w:szCs w:val="36"/>
      <w:lang w:eastAsia="ru-RU"/>
    </w:rPr>
  </w:style>
  <w:style w:type="character" w:customStyle="1" w:styleId="30">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basedOn w:val="a1"/>
    <w:link w:val="3"/>
    <w:uiPriority w:val="99"/>
    <w:semiHidden/>
    <w:rsid w:val="004A5268"/>
    <w:rPr>
      <w:rFonts w:ascii="Arial" w:eastAsia="Times New Roman" w:hAnsi="Arial" w:cs="Arial"/>
      <w:sz w:val="32"/>
      <w:szCs w:val="33"/>
      <w:lang w:eastAsia="ru-RU"/>
    </w:rPr>
  </w:style>
  <w:style w:type="character" w:customStyle="1" w:styleId="40">
    <w:name w:val="Заголовок 4 Знак"/>
    <w:basedOn w:val="a1"/>
    <w:link w:val="4"/>
    <w:semiHidden/>
    <w:rsid w:val="004A5268"/>
    <w:rPr>
      <w:rFonts w:ascii="Arial" w:eastAsia="Times New Roman" w:hAnsi="Arial" w:cs="Arial"/>
      <w:sz w:val="24"/>
      <w:szCs w:val="20"/>
      <w:lang w:eastAsia="zh-CN"/>
    </w:rPr>
  </w:style>
  <w:style w:type="character" w:customStyle="1" w:styleId="50">
    <w:name w:val="Заголовок 5 Знак"/>
    <w:basedOn w:val="a1"/>
    <w:link w:val="5"/>
    <w:semiHidden/>
    <w:rsid w:val="004A5268"/>
    <w:rPr>
      <w:rFonts w:ascii="Arial" w:eastAsia="Times New Roman" w:hAnsi="Arial" w:cs="Arial"/>
      <w:b/>
      <w:bCs/>
      <w:i/>
      <w:iCs/>
      <w:sz w:val="26"/>
      <w:szCs w:val="26"/>
      <w:lang w:eastAsia="zh-CN"/>
    </w:rPr>
  </w:style>
  <w:style w:type="character" w:customStyle="1" w:styleId="60">
    <w:name w:val="Заголовок 6 Знак"/>
    <w:basedOn w:val="a1"/>
    <w:link w:val="6"/>
    <w:semiHidden/>
    <w:rsid w:val="004A5268"/>
    <w:rPr>
      <w:rFonts w:ascii="Arial" w:eastAsia="Times New Roman" w:hAnsi="Arial" w:cs="Arial"/>
      <w:i/>
      <w:szCs w:val="20"/>
      <w:lang w:eastAsia="zh-CN"/>
    </w:rPr>
  </w:style>
  <w:style w:type="character" w:customStyle="1" w:styleId="70">
    <w:name w:val="Заголовок 7 Знак"/>
    <w:basedOn w:val="a1"/>
    <w:link w:val="7"/>
    <w:semiHidden/>
    <w:rsid w:val="004A5268"/>
    <w:rPr>
      <w:rFonts w:ascii="Arial" w:eastAsia="Times New Roman" w:hAnsi="Arial" w:cs="Arial"/>
      <w:sz w:val="20"/>
      <w:szCs w:val="20"/>
      <w:lang w:eastAsia="zh-CN"/>
    </w:rPr>
  </w:style>
  <w:style w:type="character" w:customStyle="1" w:styleId="80">
    <w:name w:val="Заголовок 8 Знак"/>
    <w:basedOn w:val="a1"/>
    <w:link w:val="8"/>
    <w:semiHidden/>
    <w:rsid w:val="004A5268"/>
    <w:rPr>
      <w:rFonts w:ascii="Arial" w:eastAsia="Times New Roman" w:hAnsi="Arial" w:cs="Arial"/>
      <w:i/>
      <w:sz w:val="20"/>
      <w:szCs w:val="20"/>
      <w:lang w:eastAsia="zh-CN"/>
    </w:rPr>
  </w:style>
  <w:style w:type="character" w:customStyle="1" w:styleId="90">
    <w:name w:val="Заголовок 9 Знак"/>
    <w:basedOn w:val="a1"/>
    <w:link w:val="9"/>
    <w:semiHidden/>
    <w:rsid w:val="004A5268"/>
    <w:rPr>
      <w:rFonts w:ascii="Arial" w:eastAsia="Times New Roman" w:hAnsi="Arial" w:cs="Arial"/>
      <w:b/>
      <w:i/>
      <w:sz w:val="18"/>
      <w:szCs w:val="20"/>
      <w:lang w:eastAsia="zh-CN"/>
    </w:rPr>
  </w:style>
  <w:style w:type="character" w:styleId="a4">
    <w:name w:val="Hyperlink"/>
    <w:basedOn w:val="a1"/>
    <w:uiPriority w:val="99"/>
    <w:unhideWhenUsed/>
    <w:rsid w:val="004A5268"/>
    <w:rPr>
      <w:color w:val="0000FF" w:themeColor="hyperlink"/>
      <w:u w:val="single"/>
    </w:rPr>
  </w:style>
  <w:style w:type="paragraph" w:styleId="a5">
    <w:name w:val="endnote text"/>
    <w:basedOn w:val="a0"/>
    <w:link w:val="a6"/>
    <w:uiPriority w:val="99"/>
    <w:semiHidden/>
    <w:unhideWhenUsed/>
    <w:rsid w:val="004A5268"/>
    <w:pPr>
      <w:spacing w:after="0" w:line="240" w:lineRule="auto"/>
    </w:pPr>
    <w:rPr>
      <w:sz w:val="20"/>
      <w:szCs w:val="20"/>
    </w:rPr>
  </w:style>
  <w:style w:type="character" w:customStyle="1" w:styleId="a6">
    <w:name w:val="Текст концевой сноски Знак"/>
    <w:basedOn w:val="a1"/>
    <w:link w:val="a5"/>
    <w:uiPriority w:val="99"/>
    <w:semiHidden/>
    <w:rsid w:val="004A5268"/>
    <w:rPr>
      <w:sz w:val="20"/>
      <w:szCs w:val="20"/>
    </w:rPr>
  </w:style>
  <w:style w:type="paragraph" w:styleId="a7">
    <w:name w:val="List Paragraph"/>
    <w:aliases w:val="Нумерованый список,Bullet List,FooterText,numbered,SL_Абзац списка,Paragraphe de liste1,lp1"/>
    <w:basedOn w:val="a0"/>
    <w:link w:val="a8"/>
    <w:uiPriority w:val="34"/>
    <w:qFormat/>
    <w:rsid w:val="004A5268"/>
    <w:pPr>
      <w:ind w:left="720"/>
      <w:contextualSpacing/>
    </w:pPr>
  </w:style>
  <w:style w:type="paragraph" w:customStyle="1" w:styleId="a">
    <w:name w:val="раздел_документа"/>
    <w:basedOn w:val="1"/>
    <w:autoRedefine/>
    <w:semiHidden/>
    <w:rsid w:val="004A5268"/>
    <w:pPr>
      <w:keepNext w:val="0"/>
      <w:keepLines w:val="0"/>
      <w:pageBreakBefore/>
      <w:widowControl w:val="0"/>
      <w:numPr>
        <w:numId w:val="1"/>
      </w:numPr>
      <w:tabs>
        <w:tab w:val="clear" w:pos="180"/>
        <w:tab w:val="num" w:pos="360"/>
        <w:tab w:val="left" w:pos="900"/>
      </w:tabs>
      <w:spacing w:before="0" w:line="240" w:lineRule="auto"/>
      <w:ind w:left="0" w:firstLine="0"/>
    </w:pPr>
    <w:rPr>
      <w:rFonts w:ascii="Times New Roman" w:eastAsia="Times New Roman" w:hAnsi="Times New Roman" w:cs="Times New Roman"/>
      <w:caps/>
      <w:color w:val="auto"/>
      <w:kern w:val="32"/>
      <w:lang w:eastAsia="ru-RU"/>
    </w:rPr>
  </w:style>
  <w:style w:type="character" w:customStyle="1" w:styleId="ConsPlusNormal">
    <w:name w:val="ConsPlusNormal Знак"/>
    <w:link w:val="ConsPlusNormal0"/>
    <w:locked/>
    <w:rsid w:val="004A5268"/>
    <w:rPr>
      <w:rFonts w:ascii="Arial" w:eastAsia="Times New Roman" w:hAnsi="Arial" w:cs="Arial"/>
      <w:sz w:val="20"/>
      <w:szCs w:val="20"/>
      <w:lang w:eastAsia="ru-RU"/>
    </w:rPr>
  </w:style>
  <w:style w:type="paragraph" w:customStyle="1" w:styleId="ConsPlusNormal0">
    <w:name w:val="ConsPlusNormal"/>
    <w:link w:val="ConsPlusNormal"/>
    <w:rsid w:val="004A5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endnote reference"/>
    <w:basedOn w:val="a1"/>
    <w:uiPriority w:val="99"/>
    <w:semiHidden/>
    <w:unhideWhenUsed/>
    <w:rsid w:val="004A5268"/>
    <w:rPr>
      <w:vertAlign w:val="superscript"/>
    </w:rPr>
  </w:style>
  <w:style w:type="character" w:customStyle="1" w:styleId="10">
    <w:name w:val="Заголовок 1 Знак"/>
    <w:basedOn w:val="a1"/>
    <w:link w:val="1"/>
    <w:uiPriority w:val="9"/>
    <w:rsid w:val="004A5268"/>
    <w:rPr>
      <w:rFonts w:asciiTheme="majorHAnsi" w:eastAsiaTheme="majorEastAsia" w:hAnsiTheme="majorHAnsi" w:cstheme="majorBidi"/>
      <w:b/>
      <w:bCs/>
      <w:color w:val="365F91" w:themeColor="accent1" w:themeShade="BF"/>
      <w:sz w:val="28"/>
      <w:szCs w:val="28"/>
    </w:rPr>
  </w:style>
  <w:style w:type="paragraph" w:styleId="aa">
    <w:name w:val="footnote text"/>
    <w:basedOn w:val="a0"/>
    <w:link w:val="ab"/>
    <w:uiPriority w:val="99"/>
    <w:semiHidden/>
    <w:unhideWhenUsed/>
    <w:rsid w:val="004D65DB"/>
    <w:pPr>
      <w:spacing w:after="0" w:line="240" w:lineRule="auto"/>
    </w:pPr>
    <w:rPr>
      <w:sz w:val="20"/>
      <w:szCs w:val="20"/>
    </w:rPr>
  </w:style>
  <w:style w:type="character" w:customStyle="1" w:styleId="ab">
    <w:name w:val="Текст сноски Знак"/>
    <w:basedOn w:val="a1"/>
    <w:link w:val="aa"/>
    <w:uiPriority w:val="99"/>
    <w:semiHidden/>
    <w:rsid w:val="004D65DB"/>
    <w:rPr>
      <w:sz w:val="20"/>
      <w:szCs w:val="20"/>
    </w:rPr>
  </w:style>
  <w:style w:type="character" w:styleId="ac">
    <w:name w:val="footnote reference"/>
    <w:basedOn w:val="a1"/>
    <w:uiPriority w:val="99"/>
    <w:semiHidden/>
    <w:unhideWhenUsed/>
    <w:rsid w:val="004D65DB"/>
    <w:rPr>
      <w:vertAlign w:val="superscript"/>
    </w:rPr>
  </w:style>
  <w:style w:type="paragraph" w:styleId="ad">
    <w:name w:val="header"/>
    <w:basedOn w:val="a0"/>
    <w:link w:val="ae"/>
    <w:uiPriority w:val="99"/>
    <w:unhideWhenUsed/>
    <w:rsid w:val="00E86D2C"/>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86D2C"/>
  </w:style>
  <w:style w:type="paragraph" w:styleId="af">
    <w:name w:val="footer"/>
    <w:basedOn w:val="a0"/>
    <w:link w:val="af0"/>
    <w:uiPriority w:val="99"/>
    <w:unhideWhenUsed/>
    <w:rsid w:val="00E86D2C"/>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E86D2C"/>
  </w:style>
  <w:style w:type="paragraph" w:styleId="af1">
    <w:name w:val="No Spacing"/>
    <w:uiPriority w:val="1"/>
    <w:qFormat/>
    <w:rsid w:val="00EF09BA"/>
    <w:pPr>
      <w:spacing w:after="0" w:line="240" w:lineRule="auto"/>
    </w:pPr>
  </w:style>
  <w:style w:type="paragraph" w:styleId="af2">
    <w:name w:val="Balloon Text"/>
    <w:basedOn w:val="a0"/>
    <w:link w:val="af3"/>
    <w:uiPriority w:val="99"/>
    <w:semiHidden/>
    <w:unhideWhenUsed/>
    <w:rsid w:val="00EF09BA"/>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EF09BA"/>
    <w:rPr>
      <w:rFonts w:ascii="Tahoma" w:hAnsi="Tahoma" w:cs="Tahoma"/>
      <w:sz w:val="16"/>
      <w:szCs w:val="16"/>
    </w:rPr>
  </w:style>
  <w:style w:type="character" w:customStyle="1" w:styleId="a8">
    <w:name w:val="Абзац списка Знак"/>
    <w:aliases w:val="Нумерованый список Знак,Bullet List Знак,FooterText Знак,numbered Знак,SL_Абзац списка Знак,Paragraphe de liste1 Знак,lp1 Знак"/>
    <w:link w:val="a7"/>
    <w:uiPriority w:val="34"/>
    <w:locked/>
    <w:rsid w:val="00277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96592">
      <w:bodyDiv w:val="1"/>
      <w:marLeft w:val="0"/>
      <w:marRight w:val="0"/>
      <w:marTop w:val="0"/>
      <w:marBottom w:val="0"/>
      <w:divBdr>
        <w:top w:val="none" w:sz="0" w:space="0" w:color="auto"/>
        <w:left w:val="none" w:sz="0" w:space="0" w:color="auto"/>
        <w:bottom w:val="none" w:sz="0" w:space="0" w:color="auto"/>
        <w:right w:val="none" w:sz="0" w:space="0" w:color="auto"/>
      </w:divBdr>
    </w:div>
    <w:div w:id="354428047">
      <w:bodyDiv w:val="1"/>
      <w:marLeft w:val="0"/>
      <w:marRight w:val="0"/>
      <w:marTop w:val="0"/>
      <w:marBottom w:val="0"/>
      <w:divBdr>
        <w:top w:val="none" w:sz="0" w:space="0" w:color="auto"/>
        <w:left w:val="none" w:sz="0" w:space="0" w:color="auto"/>
        <w:bottom w:val="none" w:sz="0" w:space="0" w:color="auto"/>
        <w:right w:val="none" w:sz="0" w:space="0" w:color="auto"/>
      </w:divBdr>
    </w:div>
    <w:div w:id="391730445">
      <w:bodyDiv w:val="1"/>
      <w:marLeft w:val="0"/>
      <w:marRight w:val="0"/>
      <w:marTop w:val="0"/>
      <w:marBottom w:val="0"/>
      <w:divBdr>
        <w:top w:val="none" w:sz="0" w:space="0" w:color="auto"/>
        <w:left w:val="none" w:sz="0" w:space="0" w:color="auto"/>
        <w:bottom w:val="none" w:sz="0" w:space="0" w:color="auto"/>
        <w:right w:val="none" w:sz="0" w:space="0" w:color="auto"/>
      </w:divBdr>
    </w:div>
    <w:div w:id="425420491">
      <w:bodyDiv w:val="1"/>
      <w:marLeft w:val="0"/>
      <w:marRight w:val="0"/>
      <w:marTop w:val="0"/>
      <w:marBottom w:val="0"/>
      <w:divBdr>
        <w:top w:val="none" w:sz="0" w:space="0" w:color="auto"/>
        <w:left w:val="none" w:sz="0" w:space="0" w:color="auto"/>
        <w:bottom w:val="none" w:sz="0" w:space="0" w:color="auto"/>
        <w:right w:val="none" w:sz="0" w:space="0" w:color="auto"/>
      </w:divBdr>
    </w:div>
    <w:div w:id="541556238">
      <w:bodyDiv w:val="1"/>
      <w:marLeft w:val="0"/>
      <w:marRight w:val="0"/>
      <w:marTop w:val="0"/>
      <w:marBottom w:val="0"/>
      <w:divBdr>
        <w:top w:val="none" w:sz="0" w:space="0" w:color="auto"/>
        <w:left w:val="none" w:sz="0" w:space="0" w:color="auto"/>
        <w:bottom w:val="none" w:sz="0" w:space="0" w:color="auto"/>
        <w:right w:val="none" w:sz="0" w:space="0" w:color="auto"/>
      </w:divBdr>
    </w:div>
    <w:div w:id="684672655">
      <w:bodyDiv w:val="1"/>
      <w:marLeft w:val="0"/>
      <w:marRight w:val="0"/>
      <w:marTop w:val="0"/>
      <w:marBottom w:val="0"/>
      <w:divBdr>
        <w:top w:val="none" w:sz="0" w:space="0" w:color="auto"/>
        <w:left w:val="none" w:sz="0" w:space="0" w:color="auto"/>
        <w:bottom w:val="none" w:sz="0" w:space="0" w:color="auto"/>
        <w:right w:val="none" w:sz="0" w:space="0" w:color="auto"/>
      </w:divBdr>
    </w:div>
    <w:div w:id="762459963">
      <w:bodyDiv w:val="1"/>
      <w:marLeft w:val="0"/>
      <w:marRight w:val="0"/>
      <w:marTop w:val="0"/>
      <w:marBottom w:val="0"/>
      <w:divBdr>
        <w:top w:val="none" w:sz="0" w:space="0" w:color="auto"/>
        <w:left w:val="none" w:sz="0" w:space="0" w:color="auto"/>
        <w:bottom w:val="none" w:sz="0" w:space="0" w:color="auto"/>
        <w:right w:val="none" w:sz="0" w:space="0" w:color="auto"/>
      </w:divBdr>
    </w:div>
    <w:div w:id="1015040660">
      <w:bodyDiv w:val="1"/>
      <w:marLeft w:val="0"/>
      <w:marRight w:val="0"/>
      <w:marTop w:val="0"/>
      <w:marBottom w:val="0"/>
      <w:divBdr>
        <w:top w:val="none" w:sz="0" w:space="0" w:color="auto"/>
        <w:left w:val="none" w:sz="0" w:space="0" w:color="auto"/>
        <w:bottom w:val="none" w:sz="0" w:space="0" w:color="auto"/>
        <w:right w:val="none" w:sz="0" w:space="0" w:color="auto"/>
      </w:divBdr>
    </w:div>
    <w:div w:id="1295911293">
      <w:bodyDiv w:val="1"/>
      <w:marLeft w:val="0"/>
      <w:marRight w:val="0"/>
      <w:marTop w:val="0"/>
      <w:marBottom w:val="0"/>
      <w:divBdr>
        <w:top w:val="none" w:sz="0" w:space="0" w:color="auto"/>
        <w:left w:val="none" w:sz="0" w:space="0" w:color="auto"/>
        <w:bottom w:val="none" w:sz="0" w:space="0" w:color="auto"/>
        <w:right w:val="none" w:sz="0" w:space="0" w:color="auto"/>
      </w:divBdr>
    </w:div>
    <w:div w:id="1530410677">
      <w:bodyDiv w:val="1"/>
      <w:marLeft w:val="0"/>
      <w:marRight w:val="0"/>
      <w:marTop w:val="0"/>
      <w:marBottom w:val="0"/>
      <w:divBdr>
        <w:top w:val="none" w:sz="0" w:space="0" w:color="auto"/>
        <w:left w:val="none" w:sz="0" w:space="0" w:color="auto"/>
        <w:bottom w:val="none" w:sz="0" w:space="0" w:color="auto"/>
        <w:right w:val="none" w:sz="0" w:space="0" w:color="auto"/>
      </w:divBdr>
    </w:div>
    <w:div w:id="1573084624">
      <w:bodyDiv w:val="1"/>
      <w:marLeft w:val="0"/>
      <w:marRight w:val="0"/>
      <w:marTop w:val="0"/>
      <w:marBottom w:val="0"/>
      <w:divBdr>
        <w:top w:val="none" w:sz="0" w:space="0" w:color="auto"/>
        <w:left w:val="none" w:sz="0" w:space="0" w:color="auto"/>
        <w:bottom w:val="none" w:sz="0" w:space="0" w:color="auto"/>
        <w:right w:val="none" w:sz="0" w:space="0" w:color="auto"/>
      </w:divBdr>
    </w:div>
    <w:div w:id="1889218729">
      <w:bodyDiv w:val="1"/>
      <w:marLeft w:val="0"/>
      <w:marRight w:val="0"/>
      <w:marTop w:val="0"/>
      <w:marBottom w:val="0"/>
      <w:divBdr>
        <w:top w:val="none" w:sz="0" w:space="0" w:color="auto"/>
        <w:left w:val="none" w:sz="0" w:space="0" w:color="auto"/>
        <w:bottom w:val="none" w:sz="0" w:space="0" w:color="auto"/>
        <w:right w:val="none" w:sz="0" w:space="0" w:color="auto"/>
      </w:divBdr>
    </w:div>
    <w:div w:id="1898201751">
      <w:bodyDiv w:val="1"/>
      <w:marLeft w:val="0"/>
      <w:marRight w:val="0"/>
      <w:marTop w:val="0"/>
      <w:marBottom w:val="0"/>
      <w:divBdr>
        <w:top w:val="none" w:sz="0" w:space="0" w:color="auto"/>
        <w:left w:val="none" w:sz="0" w:space="0" w:color="auto"/>
        <w:bottom w:val="none" w:sz="0" w:space="0" w:color="auto"/>
        <w:right w:val="none" w:sz="0" w:space="0" w:color="auto"/>
      </w:divBdr>
    </w:div>
    <w:div w:id="198222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login.consultant.ru/link/?req=doc&amp;base=LAW&amp;n=441418"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A2BDE-A98A-4AC9-B7C7-A65F11A76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14</Pages>
  <Words>6771</Words>
  <Characters>38600</Characters>
  <Application>Microsoft Office Word</Application>
  <DocSecurity>8</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Анна Владимировна</dc:creator>
  <cp:lastModifiedBy>Смирнова Анна Владимировна</cp:lastModifiedBy>
  <cp:revision>160</cp:revision>
  <cp:lastPrinted>2025-05-23T10:06:00Z</cp:lastPrinted>
  <dcterms:created xsi:type="dcterms:W3CDTF">2018-11-27T07:45:00Z</dcterms:created>
  <dcterms:modified xsi:type="dcterms:W3CDTF">2026-06-01T10:04:00Z</dcterms:modified>
</cp:coreProperties>
</file>